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1" w:name="半導体工学における数値計算の基礎"/>
    <w:p>
      <w:pPr>
        <w:pStyle w:val="Heading1"/>
      </w:pPr>
      <w:r>
        <w:rPr>
          <w:rFonts w:hint="eastAsia"/>
        </w:rPr>
        <w:t xml:space="preserve">半導体工学における数値計算の基礎</w:t>
      </w:r>
    </w:p>
    <w:bookmarkStart w:id="13" w:name="第1章-講義の概要と導入"/>
    <w:p>
      <w:pPr>
        <w:pStyle w:val="Heading2"/>
      </w:pPr>
      <w:r>
        <w:rPr>
          <w:rFonts w:hint="eastAsia"/>
        </w:rPr>
        <w:t xml:space="preserve">第1章</w:t>
      </w:r>
      <w:r>
        <w:t xml:space="preserve"> </w:t>
      </w:r>
      <w:r>
        <w:rPr>
          <w:rFonts w:hint="eastAsia"/>
        </w:rPr>
        <w:t xml:space="preserve">講義の概要と導入</w:t>
      </w:r>
    </w:p>
    <w:bookmarkStart w:id="9" w:name="講義の進め方と評価"/>
    <w:p>
      <w:pPr>
        <w:pStyle w:val="Heading3"/>
      </w:pPr>
      <w:r>
        <w:t xml:space="preserve">1.1 </w:t>
      </w:r>
      <w:r>
        <w:rPr>
          <w:rFonts w:hint="eastAsia"/>
        </w:rPr>
        <w:t xml:space="preserve">講義の進め方と評価</w:t>
      </w:r>
    </w:p>
    <w:p>
      <w:pPr>
        <w:pStyle w:val="FirstParagraph"/>
      </w:pPr>
      <w:r>
        <w:rPr>
          <w:rFonts w:hint="eastAsia"/>
        </w:rPr>
        <w:t xml:space="preserve">本講義では、コンピュータを用いた解析やシミュレーションプログラムを理解し、開発するために必要な</w:t>
      </w:r>
      <w:r>
        <w:rPr>
          <w:rFonts w:hint="eastAsia"/>
          <w:b/>
          <w:bCs/>
        </w:rPr>
        <w:t xml:space="preserve">数値解析（Numerical</w:t>
      </w:r>
      <w:r>
        <w:rPr>
          <w:b/>
          <w:bCs/>
        </w:rPr>
        <w:t xml:space="preserve"> </w:t>
      </w:r>
      <w:r>
        <w:rPr>
          <w:rFonts w:hint="eastAsia"/>
          <w:b/>
          <w:bCs/>
        </w:rPr>
        <w:t xml:space="preserve">Analysis）</w:t>
      </w:r>
      <w:r>
        <w:rPr>
          <w:rFonts w:hint="eastAsia"/>
        </w:rPr>
        <w:t xml:space="preserve">の基礎について解説します。私（担当教員）が前半の第1回から第7回までを担当し、コンピュータシミュレーションの基本と計算における誤差の発生源について説明します。</w:t>
      </w:r>
    </w:p>
    <w:p>
      <w:pPr>
        <w:pStyle w:val="Compact"/>
        <w:numPr>
          <w:ilvl w:val="0"/>
          <w:numId w:val="1001"/>
        </w:numPr>
      </w:pPr>
      <w:r>
        <w:rPr>
          <w:rFonts w:hint="eastAsia"/>
          <w:b/>
          <w:bCs/>
        </w:rPr>
        <w:t xml:space="preserve">評価方法</w:t>
      </w:r>
      <w:r>
        <w:t xml:space="preserve">: </w:t>
      </w:r>
      <w:r>
        <w:rPr>
          <w:rFonts w:hint="eastAsia"/>
        </w:rPr>
        <w:t xml:space="preserve">期末試験は実施せず、</w:t>
      </w:r>
      <w:r>
        <w:rPr>
          <w:rFonts w:hint="eastAsia"/>
          <w:b/>
          <w:bCs/>
        </w:rPr>
        <w:t xml:space="preserve">期末課題</w:t>
      </w:r>
      <w:r>
        <w:rPr>
          <w:rFonts w:hint="eastAsia"/>
        </w:rPr>
        <w:t xml:space="preserve">を提出していただきます。</w:t>
      </w:r>
    </w:p>
    <w:p>
      <w:pPr>
        <w:pStyle w:val="Compact"/>
        <w:numPr>
          <w:ilvl w:val="0"/>
          <w:numId w:val="1001"/>
        </w:numPr>
      </w:pPr>
      <w:r>
        <w:rPr>
          <w:rFonts w:hint="eastAsia"/>
          <w:b/>
          <w:bCs/>
        </w:rPr>
        <w:t xml:space="preserve">AIツールの利用</w:t>
      </w:r>
      <w:r>
        <w:t xml:space="preserve">: </w:t>
      </w:r>
      <w:r>
        <w:rPr>
          <w:rFonts w:hint="eastAsia"/>
        </w:rPr>
        <w:t xml:space="preserve">ChatGPTのような生成AIの利用は許可しますが、提出物には</w:t>
      </w:r>
      <w:r>
        <w:rPr>
          <w:rFonts w:hint="eastAsia"/>
          <w:b/>
          <w:bCs/>
        </w:rPr>
        <w:t xml:space="preserve">皆さん自身の考察やAIの回答からの改善点</w:t>
      </w:r>
      <w:r>
        <w:rPr>
          <w:rFonts w:hint="eastAsia"/>
        </w:rPr>
        <w:t xml:space="preserve">を必ず含めてください。AIの回答をそのまま提出した場合は評価の対象外とします。</w:t>
      </w:r>
    </w:p>
    <w:p>
      <w:pPr>
        <w:pStyle w:val="Compact"/>
        <w:numPr>
          <w:ilvl w:val="0"/>
          <w:numId w:val="1001"/>
        </w:numPr>
      </w:pPr>
      <w:r>
        <w:rPr>
          <w:rFonts w:hint="eastAsia"/>
          <w:b/>
          <w:bCs/>
        </w:rPr>
        <w:t xml:space="preserve">欠席時の対応</w:t>
      </w:r>
      <w:r>
        <w:t xml:space="preserve">: </w:t>
      </w:r>
      <w:r>
        <w:rPr>
          <w:rFonts w:hint="eastAsia"/>
        </w:rPr>
        <w:t xml:space="preserve">欠席する場合は事前に連絡をお願いします。各講義は録画しており、後から視聴が必要な場合はメールまたはSlackでご連絡ください。</w:t>
      </w:r>
    </w:p>
    <w:bookmarkEnd w:id="9"/>
    <w:bookmarkStart w:id="10" w:name="参考資料と教科書"/>
    <w:p>
      <w:pPr>
        <w:pStyle w:val="Heading3"/>
      </w:pPr>
      <w:r>
        <w:t xml:space="preserve">1.2 </w:t>
      </w:r>
      <w:r>
        <w:rPr>
          <w:rFonts w:hint="eastAsia"/>
        </w:rPr>
        <w:t xml:space="preserve">参考資料と教科書</w:t>
      </w:r>
    </w:p>
    <w:p>
      <w:pPr>
        <w:pStyle w:val="FirstParagraph"/>
      </w:pPr>
      <w:r>
        <w:rPr>
          <w:rFonts w:hint="eastAsia"/>
        </w:rPr>
        <w:t xml:space="preserve">数値解析や数値シミュレーションに関する英語の教科書は多数存在します。「Numerical</w:t>
      </w:r>
      <w:r>
        <w:t xml:space="preserve"> Analysis」や「Numerical </w:t>
      </w:r>
      <w:r>
        <w:rPr>
          <w:rFonts w:hint="eastAsia"/>
        </w:rPr>
        <w:t xml:space="preserve">Simulation」といったキーワードで検索すると見つけることができます。日本語では「数値解析」で検索してください。</w:t>
      </w:r>
    </w:p>
    <w:p>
      <w:pPr>
        <w:pStyle w:val="BodyText"/>
      </w:pPr>
      <w:r>
        <w:rPr>
          <w:rFonts w:hint="eastAsia"/>
        </w:rPr>
        <w:t xml:space="preserve">実用的なアルゴリズムやプログラミングに興味がある方には、『Numerical</w:t>
      </w:r>
      <w:r>
        <w:t xml:space="preserve"> </w:t>
      </w:r>
      <w:r>
        <w:rPr>
          <w:rFonts w:hint="eastAsia"/>
        </w:rPr>
        <w:t xml:space="preserve">Recipes』シリーズを強くお勧めします。これは様々なプログラミング言語版が提供されており、非常に有名な教科書です。本講義でも適宜そのエッセンスを紹介します。</w:t>
      </w:r>
    </w:p>
    <w:bookmarkEnd w:id="10"/>
    <w:bookmarkStart w:id="11" w:name="開発環境の推奨"/>
    <w:p>
      <w:pPr>
        <w:pStyle w:val="Heading3"/>
      </w:pPr>
      <w:r>
        <w:t xml:space="preserve">1.3 </w:t>
      </w:r>
      <w:r>
        <w:rPr>
          <w:rFonts w:hint="eastAsia"/>
        </w:rPr>
        <w:t xml:space="preserve">開発環境の推奨</w:t>
      </w:r>
    </w:p>
    <w:p>
      <w:pPr>
        <w:pStyle w:val="FirstParagraph"/>
      </w:pPr>
      <w:r>
        <w:rPr>
          <w:rFonts w:hint="eastAsia"/>
        </w:rPr>
        <w:t xml:space="preserve">プログラム開発には、Wordのようなワープロソフトは適していません。いわゆる</w:t>
      </w:r>
      <w:r>
        <w:rPr>
          <w:b/>
          <w:bCs/>
        </w:rPr>
        <w:t xml:space="preserve">テキストエディタ</w:t>
      </w:r>
      <w:r>
        <w:rPr>
          <w:rFonts w:hint="eastAsia"/>
        </w:rPr>
        <w:t xml:space="preserve">を使用する必要があります。特定のテキストエディタをお持ちでない場合は、</w:t>
      </w:r>
      <w:r>
        <w:rPr>
          <w:b/>
          <w:bCs/>
        </w:rPr>
        <w:t xml:space="preserve">Microsoft Visual Studio Code</w:t>
      </w:r>
      <w:r>
        <w:rPr>
          <w:rFonts w:hint="eastAsia"/>
        </w:rPr>
        <w:t xml:space="preserve">の使用を推奨します。</w:t>
      </w:r>
    </w:p>
    <w:p>
      <w:pPr>
        <w:pStyle w:val="BodyText"/>
      </w:pPr>
      <w:r>
        <w:rPr>
          <w:rFonts w:hint="eastAsia"/>
        </w:rPr>
        <w:t xml:space="preserve">近年、生成AIの発展は目覚ましく、非常に有用なツールとなっています。AIを活用したチュートリアルビデオや講義スライドなども多数見つかりますので、参考にしてください（ただし、多くは日本語で提供されている可能性があります）。</w:t>
      </w:r>
    </w:p>
    <w:bookmarkEnd w:id="11"/>
    <w:bookmarkStart w:id="12" w:name="本日の課題"/>
    <w:p>
      <w:pPr>
        <w:pStyle w:val="Heading3"/>
      </w:pPr>
      <w:r>
        <w:t xml:space="preserve">1.4 </w:t>
      </w:r>
      <w:r>
        <w:rPr>
          <w:rFonts w:hint="eastAsia"/>
        </w:rPr>
        <w:t xml:space="preserve">本日の課題</w:t>
      </w:r>
    </w:p>
    <w:p>
      <w:pPr>
        <w:pStyle w:val="FirstParagraph"/>
      </w:pPr>
      <w:r>
        <w:rPr>
          <w:rFonts w:hint="eastAsia"/>
        </w:rPr>
        <w:t xml:space="preserve">本日出題される課題は、</w:t>
      </w:r>
      <w:r>
        <w:rPr>
          <w:rFonts w:hint="eastAsia"/>
          <w:b/>
          <w:bCs/>
        </w:rPr>
        <w:t xml:space="preserve">2日以内</w:t>
      </w:r>
      <w:r>
        <w:rPr>
          <w:rFonts w:hint="eastAsia"/>
        </w:rPr>
        <w:t xml:space="preserve">にLMS（Learning</w:t>
      </w:r>
      <w:r>
        <w:t xml:space="preserve"> Management </w:t>
      </w:r>
      <w:r>
        <w:rPr>
          <w:rFonts w:hint="eastAsia"/>
        </w:rPr>
        <w:t xml:space="preserve">System）を通じて提出してください。提出期限は</w:t>
      </w:r>
      <w:r>
        <w:rPr>
          <w:rFonts w:hint="eastAsia"/>
          <w:b/>
          <w:bCs/>
        </w:rPr>
        <w:t xml:space="preserve">6月11日（水）の深夜23時59分</w:t>
      </w:r>
      <w:r>
        <w:rPr>
          <w:rFonts w:hint="eastAsia"/>
        </w:rPr>
        <w:t xml:space="preserve">です。LMSにアクセスできない場合は、メールで課題ファイルを送付してください。その際、ファイル名に</w:t>
      </w:r>
      <w:r>
        <w:rPr>
          <w:rFonts w:hint="eastAsia"/>
          <w:b/>
          <w:bCs/>
        </w:rPr>
        <w:t xml:space="preserve">学籍番号と氏名</w:t>
      </w:r>
      <w:r>
        <w:rPr>
          <w:rFonts w:hint="eastAsia"/>
        </w:rPr>
        <w:t xml:space="preserve">を含めるようお願いします。</w:t>
      </w:r>
    </w:p>
    <w:p>
      <w:pPr>
        <w:pStyle w:val="BodyText"/>
      </w:pPr>
      <w:r>
        <w:rPr>
          <w:rFonts w:hint="eastAsia"/>
        </w:rPr>
        <w:t xml:space="preserve">本日の課題は以下の2問です。</w:t>
      </w:r>
    </w:p>
    <w:p>
      <w:pPr>
        <w:pStyle w:val="Compact"/>
        <w:numPr>
          <w:ilvl w:val="0"/>
          <w:numId w:val="1002"/>
        </w:numPr>
      </w:pPr>
      <w:r>
        <w:rPr>
          <w:rFonts w:hint="eastAsia"/>
          <w:b/>
          <w:bCs/>
        </w:rPr>
        <w:t xml:space="preserve">基数変換</w:t>
      </w:r>
      <w:r>
        <w:t xml:space="preserve">:</w:t>
      </w:r>
    </w:p>
    <w:p>
      <w:pPr>
        <w:pStyle w:val="Compact"/>
        <w:numPr>
          <w:ilvl w:val="1"/>
          <w:numId w:val="1003"/>
        </w:numPr>
      </w:pPr>
      <w:r>
        <w:rPr>
          <w:rFonts w:hint="eastAsia"/>
        </w:rPr>
        <w:t xml:space="preserve">2進数</w:t>
      </w:r>
      <w:r>
        <w:t xml:space="preserve"> </w:t>
      </w:r>
      <w:r>
        <w:rPr>
          <w:rStyle w:val="VerbatimChar"/>
        </w:rPr>
        <w:t xml:space="preserve">101001</w:t>
      </w:r>
      <w:r>
        <w:t xml:space="preserve"> </w:t>
      </w:r>
      <w:r>
        <w:rPr>
          <w:rFonts w:hint="eastAsia"/>
        </w:rPr>
        <w:t xml:space="preserve">を10進数に変換してください。</w:t>
      </w:r>
    </w:p>
    <w:p>
      <w:pPr>
        <w:pStyle w:val="Compact"/>
        <w:numPr>
          <w:ilvl w:val="1"/>
          <w:numId w:val="1003"/>
        </w:numPr>
      </w:pPr>
      <w:r>
        <w:rPr>
          <w:rFonts w:hint="eastAsia"/>
        </w:rPr>
        <w:t xml:space="preserve">10進数</w:t>
      </w:r>
      <w:r>
        <w:t xml:space="preserve"> </w:t>
      </w:r>
      <w:r>
        <w:rPr>
          <w:rStyle w:val="VerbatimChar"/>
        </w:rPr>
        <w:t xml:space="preserve">4251</w:t>
      </w:r>
      <w:r>
        <w:t xml:space="preserve"> </w:t>
      </w:r>
      <w:r>
        <w:rPr>
          <w:rFonts w:hint="eastAsia"/>
        </w:rPr>
        <w:t xml:space="preserve">を16進数に変換してください。</w:t>
      </w:r>
      <w:r>
        <w:t xml:space="preserve"> </w:t>
      </w:r>
      <w:r>
        <w:rPr>
          <w:rFonts w:hint="eastAsia"/>
        </w:rPr>
        <w:t xml:space="preserve">この変換方法は、本日の講義で詳しく解説します。</w:t>
      </w:r>
    </w:p>
    <w:p>
      <w:pPr>
        <w:pStyle w:val="Compact"/>
        <w:numPr>
          <w:ilvl w:val="0"/>
          <w:numId w:val="1002"/>
        </w:numPr>
      </w:pPr>
      <w:r>
        <w:rPr>
          <w:rFonts w:hint="eastAsia"/>
          <w:b/>
          <w:bCs/>
        </w:rPr>
        <w:t xml:space="preserve">Pythonプログラムの解析</w:t>
      </w:r>
      <w:r>
        <w:t xml:space="preserve">:</w:t>
      </w:r>
    </w:p>
    <w:p>
      <w:pPr>
        <w:pStyle w:val="Compact"/>
        <w:numPr>
          <w:ilvl w:val="1"/>
          <w:numId w:val="1004"/>
        </w:numPr>
      </w:pPr>
      <w:r>
        <w:rPr>
          <w:rFonts w:hint="eastAsia"/>
        </w:rPr>
        <w:t xml:space="preserve">本日提供される講義資料のZIPファイルに含まれるPythonプログラムの中から</w:t>
      </w:r>
      <w:r>
        <w:rPr>
          <w:b/>
          <w:bCs/>
        </w:rPr>
        <w:t xml:space="preserve">1つ</w:t>
      </w:r>
      <w:r>
        <w:rPr>
          <w:rFonts w:hint="eastAsia"/>
        </w:rPr>
        <w:t xml:space="preserve">を選び、そのソースコードの各ブロックが何をしているのかを説明してください。</w:t>
      </w:r>
    </w:p>
    <w:p>
      <w:pPr>
        <w:pStyle w:val="Compact"/>
        <w:numPr>
          <w:ilvl w:val="1"/>
          <w:numId w:val="1004"/>
        </w:numPr>
      </w:pPr>
      <w:r>
        <w:rPr>
          <w:rFonts w:hint="eastAsia"/>
        </w:rPr>
        <w:t xml:space="preserve">もし理解できない部分があれば、「この部分は理解できませんでしたが、何のために必要なのでしょうか」といった形で疑問点を挙げてください。</w:t>
      </w:r>
    </w:p>
    <w:p>
      <w:pPr>
        <w:pStyle w:val="Compact"/>
        <w:numPr>
          <w:ilvl w:val="1"/>
          <w:numId w:val="1004"/>
        </w:numPr>
      </w:pPr>
      <w:r>
        <w:rPr>
          <w:rFonts w:hint="eastAsia"/>
        </w:rPr>
        <w:t xml:space="preserve">プログラムの内容が全く理解できなくても、「何も理解できませんでした」という回答でも構いません。重要なのは、プログラムに触れてみることです。</w:t>
      </w:r>
    </w:p>
    <w:p>
      <w:r>
        <w:pict>
          <v:rect style="width:0;height:1.5pt" o:hralign="center" o:hrstd="t" o:hr="t"/>
        </w:pict>
      </w:r>
    </w:p>
    <w:bookmarkEnd w:id="12"/>
    <w:bookmarkEnd w:id="13"/>
    <w:bookmarkStart w:id="20" w:name="第2章-コンピュータにおける数値表現の基礎"/>
    <w:p>
      <w:pPr>
        <w:pStyle w:val="Heading2"/>
      </w:pPr>
      <w:r>
        <w:rPr>
          <w:rFonts w:hint="eastAsia"/>
        </w:rPr>
        <w:t xml:space="preserve">第2章</w:t>
      </w:r>
      <w:r>
        <w:t xml:space="preserve"> </w:t>
      </w:r>
      <w:r>
        <w:rPr>
          <w:rFonts w:hint="eastAsia"/>
        </w:rPr>
        <w:t xml:space="preserve">コンピュータにおける数値表現の基礎</w:t>
      </w:r>
    </w:p>
    <w:bookmarkStart w:id="14" w:name="コンピュータの基本と2進数"/>
    <w:p>
      <w:pPr>
        <w:pStyle w:val="Heading3"/>
      </w:pPr>
      <w:r>
        <w:t xml:space="preserve">2.1 </w:t>
      </w:r>
      <w:r>
        <w:rPr>
          <w:rFonts w:hint="eastAsia"/>
        </w:rPr>
        <w:t xml:space="preserve">コンピュータの基本と2進数</w:t>
      </w:r>
    </w:p>
    <w:p>
      <w:pPr>
        <w:pStyle w:val="FirstParagraph"/>
      </w:pPr>
      <w:r>
        <w:rPr>
          <w:rFonts w:hint="eastAsia"/>
        </w:rPr>
        <w:t xml:space="preserve">コンピュータのCPUやメモリといったハードウェアは、基本的に</w:t>
      </w:r>
      <w:r>
        <w:rPr>
          <w:rFonts w:hint="eastAsia"/>
          <w:b/>
          <w:bCs/>
        </w:rPr>
        <w:t xml:space="preserve">バイナリ（2進数）論理回路</w:t>
      </w:r>
      <w:r>
        <w:rPr>
          <w:rFonts w:hint="eastAsia"/>
        </w:rPr>
        <w:t xml:space="preserve">で構成されています。これは、電気信号の「オン」と「オフ」、あるいは「高電圧」と「低電圧」といった</w:t>
      </w:r>
      <w:r>
        <w:rPr>
          <w:rFonts w:hint="eastAsia"/>
          <w:b/>
          <w:bCs/>
        </w:rPr>
        <w:t xml:space="preserve">2つの状態</w:t>
      </w:r>
      <w:r>
        <w:rPr>
          <w:rFonts w:hint="eastAsia"/>
        </w:rPr>
        <w:t xml:space="preserve">しか区別できないためです。したがって、コンピュータ内部における最も基本的な数値表現は</w:t>
      </w:r>
      <w:r>
        <w:rPr>
          <w:rFonts w:hint="eastAsia"/>
          <w:b/>
          <w:bCs/>
        </w:rPr>
        <w:t xml:space="preserve">2進数（Base</w:t>
      </w:r>
      <w:r>
        <w:rPr>
          <w:b/>
          <w:bCs/>
        </w:rPr>
        <w:t xml:space="preserve"> </w:t>
      </w:r>
      <w:r>
        <w:rPr>
          <w:rFonts w:hint="eastAsia"/>
          <w:b/>
          <w:bCs/>
        </w:rPr>
        <w:t xml:space="preserve">2）</w:t>
      </w:r>
      <w:r>
        <w:t xml:space="preserve">となります。</w:t>
      </w:r>
    </w:p>
    <w:p>
      <w:pPr>
        <w:pStyle w:val="BodyText"/>
      </w:pPr>
      <w:r>
        <w:rPr>
          <w:rFonts w:hint="eastAsia"/>
        </w:rPr>
        <w:t xml:space="preserve">人間にとって2進数は扱いにくいため、通常は</w:t>
      </w:r>
      <w:r>
        <w:rPr>
          <w:rFonts w:hint="eastAsia"/>
          <w:b/>
          <w:bCs/>
        </w:rPr>
        <w:t xml:space="preserve">10進数（Base</w:t>
      </w:r>
      <w:r>
        <w:rPr>
          <w:b/>
          <w:bCs/>
        </w:rPr>
        <w:t xml:space="preserve"> </w:t>
      </w:r>
      <w:r>
        <w:rPr>
          <w:rFonts w:hint="eastAsia"/>
          <w:b/>
          <w:bCs/>
        </w:rPr>
        <w:t xml:space="preserve">10）</w:t>
      </w:r>
      <w:r>
        <w:t xml:space="preserve">や</w:t>
      </w:r>
      <w:r>
        <w:rPr>
          <w:rFonts w:hint="eastAsia"/>
          <w:b/>
          <w:bCs/>
        </w:rPr>
        <w:t xml:space="preserve">16進数（Base</w:t>
      </w:r>
      <w:r>
        <w:rPr>
          <w:b/>
          <w:bCs/>
        </w:rPr>
        <w:t xml:space="preserve"> </w:t>
      </w:r>
      <w:r>
        <w:rPr>
          <w:rFonts w:hint="eastAsia"/>
          <w:b/>
          <w:bCs/>
        </w:rPr>
        <w:t xml:space="preserve">16）</w:t>
      </w:r>
      <w:r>
        <w:rPr>
          <w:rFonts w:hint="eastAsia"/>
        </w:rPr>
        <w:t xml:space="preserve">などが用いられますが、コンピュータ内部ではすべて2進数に変換されて処理されます。</w:t>
      </w:r>
    </w:p>
    <w:bookmarkEnd w:id="14"/>
    <w:bookmarkStart w:id="17" w:name="基数変換の原理"/>
    <w:p>
      <w:pPr>
        <w:pStyle w:val="Heading3"/>
      </w:pPr>
      <w:r>
        <w:t xml:space="preserve">2.2 </w:t>
      </w:r>
      <w:r>
        <w:rPr>
          <w:rFonts w:hint="eastAsia"/>
        </w:rPr>
        <w:t xml:space="preserve">基数変換の原理</w:t>
      </w:r>
    </w:p>
    <w:p>
      <w:pPr>
        <w:pStyle w:val="FirstParagraph"/>
      </w:pPr>
      <w:r>
        <w:rPr>
          <w:rFonts w:hint="eastAsia"/>
        </w:rPr>
        <w:t xml:space="preserve">ある基数（例えば10進数）で表現された数を、別の基数（例えば2進数）で表現し直すことを</w:t>
      </w:r>
      <w:r>
        <w:rPr>
          <w:rFonts w:hint="eastAsia"/>
          <w:b/>
          <w:bCs/>
        </w:rPr>
        <w:t xml:space="preserve">基数変換</w:t>
      </w:r>
      <w:r>
        <w:rPr>
          <w:rFonts w:hint="eastAsia"/>
        </w:rPr>
        <w:t xml:space="preserve">と呼びます。</w:t>
      </w:r>
    </w:p>
    <w:bookmarkStart w:id="15" w:name="r進数から10進数への変換"/>
    <w:p>
      <w:pPr>
        <w:pStyle w:val="Heading4"/>
      </w:pPr>
      <w:r>
        <w:t xml:space="preserve">2.2.1 </w:t>
      </w:r>
      <w:r>
        <w:rPr>
          <w:rFonts w:hint="eastAsia"/>
        </w:rPr>
        <w:t xml:space="preserve">R進数から10進数への変換</w:t>
      </w:r>
    </w:p>
    <w:p>
      <w:pPr>
        <w:pStyle w:val="FirstParagraph"/>
      </w:pPr>
      <w:r>
        <w:rPr>
          <w:rFonts w:hint="eastAsia"/>
        </w:rPr>
        <w:t xml:space="preserve">私たちが普段使う10進数は、例えば</w:t>
      </w:r>
      <w:r>
        <w:t xml:space="preserve"> </w:t>
      </w:r>
      <w:r>
        <w:rPr>
          <w:rStyle w:val="VerbatimChar"/>
        </w:rPr>
        <w:t xml:space="preserve">1975</w:t>
      </w:r>
      <w:r>
        <w:t xml:space="preserve"> </w:t>
      </w:r>
      <w:r>
        <w:rPr>
          <w:rFonts w:hint="eastAsia"/>
        </w:rPr>
        <w:t xml:space="preserve">という数は以下のように表現されます。</w:t>
      </w:r>
      <w:r>
        <w:t xml:space="preserve"> </w:t>
      </w:r>
      <m:oMath>
        <m:r>
          <m:t>1</m:t>
        </m:r>
        <m:r>
          <m:rPr>
            <m:sty m:val="p"/>
          </m:rPr>
          <m:t>×</m:t>
        </m:r>
        <m:sSup>
          <m:e>
            <m:r>
              <m:t>10</m:t>
            </m:r>
          </m:e>
          <m:sup>
            <m:r>
              <m:t>3</m:t>
            </m:r>
          </m:sup>
        </m:sSup>
        <m:r>
          <m:rPr>
            <m:sty m:val="p"/>
          </m:rPr>
          <m:t>+</m:t>
        </m:r>
        <m:r>
          <m:t>9</m:t>
        </m:r>
        <m:r>
          <m:rPr>
            <m:sty m:val="p"/>
          </m:rPr>
          <m:t>×</m:t>
        </m:r>
        <m:sSup>
          <m:e>
            <m:r>
              <m:t>10</m:t>
            </m:r>
          </m:e>
          <m:sup>
            <m:r>
              <m:t>2</m:t>
            </m:r>
          </m:sup>
        </m:sSup>
        <m:r>
          <m:rPr>
            <m:sty m:val="p"/>
          </m:rPr>
          <m:t>+</m:t>
        </m:r>
        <m:r>
          <m:t>7</m:t>
        </m:r>
        <m:r>
          <m:rPr>
            <m:sty m:val="p"/>
          </m:rPr>
          <m:t>×</m:t>
        </m:r>
        <m:sSup>
          <m:e>
            <m:r>
              <m:t>10</m:t>
            </m:r>
          </m:e>
          <m:sup>
            <m:r>
              <m:t>1</m:t>
            </m:r>
          </m:sup>
        </m:sSup>
        <m:r>
          <m:rPr>
            <m:sty m:val="p"/>
          </m:rPr>
          <m:t>+</m:t>
        </m:r>
        <m:r>
          <m:t>5</m:t>
        </m:r>
        <m:r>
          <m:rPr>
            <m:sty m:val="p"/>
          </m:rPr>
          <m:t>×</m:t>
        </m:r>
        <m:sSup>
          <m:e>
            <m:r>
              <m:t>10</m:t>
            </m:r>
          </m:e>
          <m:sup>
            <m:r>
              <m:t>0</m:t>
            </m:r>
          </m:sup>
        </m:sSup>
      </m:oMath>
      <w:r>
        <w:t xml:space="preserve"> </w:t>
      </w:r>
      <w:r>
        <w:t xml:space="preserve">ここで「10」が</w:t>
      </w:r>
      <w:r>
        <w:rPr>
          <w:rFonts w:hint="eastAsia"/>
          <w:b/>
          <w:bCs/>
        </w:rPr>
        <w:t xml:space="preserve">基数（Base）</w:t>
      </w:r>
      <w:r>
        <w:t xml:space="preserve">です。</w:t>
      </w:r>
    </w:p>
    <w:p>
      <w:pPr>
        <w:pStyle w:val="BodyText"/>
      </w:pPr>
      <w:r>
        <w:rPr>
          <w:rFonts w:hint="eastAsia"/>
        </w:rPr>
        <w:t xml:space="preserve">同様に、2進数で表現された数も、基数を「2」とすることで10進数に変換できます。例えば、2進数</w:t>
      </w:r>
      <w:r>
        <w:t xml:space="preserve"> </w:t>
      </w:r>
      <w:r>
        <w:rPr>
          <w:rStyle w:val="VerbatimChar"/>
        </w:rPr>
        <w:t xml:space="preserve">11011</w:t>
      </w:r>
      <w:r>
        <w:t xml:space="preserve"> </w:t>
      </w:r>
      <w:r>
        <w:rPr>
          <w:rFonts w:hint="eastAsia"/>
        </w:rPr>
        <w:t xml:space="preserve">は以下のようになります。</w:t>
      </w:r>
      <w:r>
        <w:t xml:space="preserve"> </w:t>
      </w:r>
      <m:oMath>
        <m:r>
          <m:t>1</m:t>
        </m:r>
        <m:r>
          <m:rPr>
            <m:sty m:val="p"/>
          </m:rPr>
          <m:t>×</m:t>
        </m:r>
        <m:sSup>
          <m:e>
            <m:r>
              <m:t>2</m:t>
            </m:r>
          </m:e>
          <m:sup>
            <m:r>
              <m:t>4</m:t>
            </m:r>
          </m:sup>
        </m:sSup>
        <m:r>
          <m:rPr>
            <m:sty m:val="p"/>
          </m:rPr>
          <m:t>+</m:t>
        </m:r>
        <m:r>
          <m:t>1</m:t>
        </m:r>
        <m:r>
          <m:rPr>
            <m:sty m:val="p"/>
          </m:rPr>
          <m:t>×</m:t>
        </m:r>
        <m:sSup>
          <m:e>
            <m:r>
              <m:t>2</m:t>
            </m:r>
          </m:e>
          <m:sup>
            <m:r>
              <m:t>3</m:t>
            </m:r>
          </m:sup>
        </m:sSup>
        <m:r>
          <m:rPr>
            <m:sty m:val="p"/>
          </m:rPr>
          <m:t>+</m:t>
        </m:r>
        <m:r>
          <m:t>0</m:t>
        </m:r>
        <m:r>
          <m:rPr>
            <m:sty m:val="p"/>
          </m:rPr>
          <m:t>×</m:t>
        </m:r>
        <m:sSup>
          <m:e>
            <m:r>
              <m:t>2</m:t>
            </m:r>
          </m:e>
          <m:sup>
            <m:r>
              <m:t>2</m:t>
            </m:r>
          </m:sup>
        </m:sSup>
        <m:r>
          <m:rPr>
            <m:sty m:val="p"/>
          </m:rPr>
          <m:t>+</m:t>
        </m:r>
        <m:r>
          <m:t>1</m:t>
        </m:r>
        <m:r>
          <m:rPr>
            <m:sty m:val="p"/>
          </m:rPr>
          <m:t>×</m:t>
        </m:r>
        <m:sSup>
          <m:e>
            <m:r>
              <m:t>2</m:t>
            </m:r>
          </m:e>
          <m:sup>
            <m:r>
              <m:t>1</m:t>
            </m:r>
          </m:sup>
        </m:sSup>
        <m:r>
          <m:rPr>
            <m:sty m:val="p"/>
          </m:rPr>
          <m:t>+</m:t>
        </m:r>
        <m:r>
          <m:t>1</m:t>
        </m:r>
        <m:r>
          <m:rPr>
            <m:sty m:val="p"/>
          </m:rPr>
          <m:t>×</m:t>
        </m:r>
        <m:sSup>
          <m:e>
            <m:r>
              <m:t>2</m:t>
            </m:r>
          </m:e>
          <m:sup>
            <m:r>
              <m:t>0</m:t>
            </m:r>
          </m:sup>
        </m:sSup>
        <m:r>
          <m:rPr>
            <m:sty m:val="p"/>
          </m:rPr>
          <m:t>=</m:t>
        </m:r>
        <m:r>
          <m:t>16</m:t>
        </m:r>
        <m:r>
          <m:rPr>
            <m:sty m:val="p"/>
          </m:rPr>
          <m:t>+</m:t>
        </m:r>
        <m:r>
          <m:t>8</m:t>
        </m:r>
        <m:r>
          <m:rPr>
            <m:sty m:val="p"/>
          </m:rPr>
          <m:t>+</m:t>
        </m:r>
        <m:r>
          <m:t>0</m:t>
        </m:r>
        <m:r>
          <m:rPr>
            <m:sty m:val="p"/>
          </m:rPr>
          <m:t>+</m:t>
        </m:r>
        <m:r>
          <m:t>2</m:t>
        </m:r>
        <m:r>
          <m:rPr>
            <m:sty m:val="p"/>
          </m:rPr>
          <m:t>+</m:t>
        </m:r>
        <m:r>
          <m:t>1</m:t>
        </m:r>
        <m:r>
          <m:rPr>
            <m:sty m:val="p"/>
          </m:rPr>
          <m:t>=</m:t>
        </m:r>
        <m:r>
          <m:t>27</m:t>
        </m:r>
      </m:oMath>
      <w:r>
        <w:t xml:space="preserve"> </w:t>
      </w:r>
      <w:r>
        <w:rPr>
          <w:rFonts w:hint="eastAsia"/>
        </w:rPr>
        <w:t xml:space="preserve">したがって、2進数</w:t>
      </w:r>
      <w:r>
        <w:t xml:space="preserve"> </w:t>
      </w:r>
      <w:r>
        <w:rPr>
          <w:rStyle w:val="VerbatimChar"/>
        </w:rPr>
        <w:t xml:space="preserve">11011</w:t>
      </w:r>
      <w:r>
        <w:t xml:space="preserve"> </w:t>
      </w:r>
      <w:r>
        <w:rPr>
          <w:rFonts w:hint="eastAsia"/>
        </w:rPr>
        <w:t xml:space="preserve">は10進数で</w:t>
      </w:r>
      <w:r>
        <w:t xml:space="preserve"> </w:t>
      </w:r>
      <w:r>
        <w:rPr>
          <w:rStyle w:val="VerbatimChar"/>
        </w:rPr>
        <w:t xml:space="preserve">27</w:t>
      </w:r>
      <w:r>
        <w:t xml:space="preserve"> </w:t>
      </w:r>
      <w:r>
        <w:rPr>
          <w:rFonts w:hint="eastAsia"/>
        </w:rPr>
        <w:t xml:space="preserve">に対応します。</w:t>
      </w:r>
    </w:p>
    <w:p>
      <w:pPr>
        <w:pStyle w:val="BodyText"/>
      </w:pPr>
      <w:r>
        <w:rPr>
          <w:rFonts w:hint="eastAsia"/>
          <w:b/>
          <w:bCs/>
        </w:rPr>
        <w:t xml:space="preserve">一般化された変換式</w:t>
      </w:r>
      <w:r>
        <w:t xml:space="preserve">:</w:t>
      </w:r>
      <w:r>
        <w:t xml:space="preserve"> </w:t>
      </w:r>
      <w:r>
        <w:rPr>
          <w:rFonts w:hint="eastAsia"/>
        </w:rPr>
        <w:t xml:space="preserve">R進数で表現された数</w:t>
      </w:r>
      <w:r>
        <w:t xml:space="preserve"> </w:t>
      </w:r>
      <m:oMath>
        <m:r>
          <m:rPr>
            <m:sty m:val="p"/>
          </m:rPr>
          <m:t>(</m:t>
        </m:r>
        <m:sSub>
          <m:e>
            <m:r>
              <m:t>a</m:t>
            </m:r>
          </m:e>
          <m:sub>
            <m:r>
              <m:t>n</m:t>
            </m:r>
          </m:sub>
        </m:sSub>
        <m:sSub>
          <m:e>
            <m:r>
              <m:t>a</m:t>
            </m:r>
          </m:e>
          <m:sub>
            <m:r>
              <m:t>n</m:t>
            </m:r>
            <m:r>
              <m:rPr>
                <m:sty m:val="p"/>
              </m:rPr>
              <m:t>−</m:t>
            </m:r>
            <m:r>
              <m:t>1</m:t>
            </m:r>
          </m:sub>
        </m:sSub>
        <m:r>
          <m:rPr>
            <m:sty m:val="p"/>
          </m:rPr>
          <m:t>…</m:t>
        </m:r>
        <m:sSub>
          <m:e>
            <m:r>
              <m:t>a</m:t>
            </m:r>
          </m:e>
          <m:sub>
            <m:r>
              <m:t>1</m:t>
            </m:r>
          </m:sub>
        </m:sSub>
        <m:sSub>
          <m:e>
            <m:r>
              <m:t>a</m:t>
            </m:r>
          </m:e>
          <m:sub>
            <m:r>
              <m:t>0</m:t>
            </m:r>
          </m:sub>
        </m:sSub>
        <m:sSub>
          <m:e>
            <m:r>
              <m:rPr>
                <m:sty m:val="p"/>
              </m:rPr>
              <m:t>)</m:t>
            </m:r>
          </m:e>
          <m:sub>
            <m:r>
              <m:t>R</m:t>
            </m:r>
          </m:sub>
        </m:sSub>
      </m:oMath>
      <w:r>
        <w:t xml:space="preserve"> </w:t>
      </w:r>
      <w:r>
        <w:rPr>
          <w:rFonts w:hint="eastAsia"/>
        </w:rPr>
        <w:t xml:space="preserve">は、10進数にすると以下のようになります。</w:t>
      </w:r>
      <w:r>
        <w:t xml:space="preserve"> </w:t>
      </w:r>
      <m:oMath>
        <m:r>
          <m:rPr>
            <m:sty m:val="p"/>
          </m:rPr>
          <m:t>(</m:t>
        </m:r>
        <m:sSub>
          <m:e>
            <m:r>
              <m:t>a</m:t>
            </m:r>
          </m:e>
          <m:sub>
            <m:r>
              <m:t>n</m:t>
            </m:r>
          </m:sub>
        </m:sSub>
        <m:sSub>
          <m:e>
            <m:r>
              <m:t>a</m:t>
            </m:r>
          </m:e>
          <m:sub>
            <m:r>
              <m:t>n</m:t>
            </m:r>
            <m:r>
              <m:rPr>
                <m:sty m:val="p"/>
              </m:rPr>
              <m:t>−</m:t>
            </m:r>
            <m:r>
              <m:t>1</m:t>
            </m:r>
          </m:sub>
        </m:sSub>
        <m:r>
          <m:rPr>
            <m:sty m:val="p"/>
          </m:rPr>
          <m:t>…</m:t>
        </m:r>
        <m:sSub>
          <m:e>
            <m:r>
              <m:t>a</m:t>
            </m:r>
          </m:e>
          <m:sub>
            <m:r>
              <m:t>1</m:t>
            </m:r>
          </m:sub>
        </m:sSub>
        <m:sSub>
          <m:e>
            <m:r>
              <m:t>a</m:t>
            </m:r>
          </m:e>
          <m:sub>
            <m:r>
              <m:t>0</m:t>
            </m:r>
          </m:sub>
        </m:sSub>
        <m:sSub>
          <m:e>
            <m:r>
              <m:rPr>
                <m:sty m:val="p"/>
              </m:rPr>
              <m:t>)</m:t>
            </m:r>
          </m:e>
          <m:sub>
            <m:r>
              <m:t>R</m:t>
            </m:r>
          </m:sub>
        </m:sSub>
        <m:r>
          <m:rPr>
            <m:sty m:val="p"/>
          </m:rPr>
          <m:t>=</m:t>
        </m:r>
        <m:sSub>
          <m:e>
            <m:r>
              <m:t>a</m:t>
            </m:r>
          </m:e>
          <m:sub>
            <m:r>
              <m:t>n</m:t>
            </m:r>
          </m:sub>
        </m:sSub>
        <m:r>
          <m:rPr>
            <m:sty m:val="p"/>
          </m:rPr>
          <m:t>×</m:t>
        </m:r>
        <m:sSup>
          <m:e>
            <m:r>
              <m:t>R</m:t>
            </m:r>
          </m:e>
          <m:sup>
            <m:r>
              <m:t>n</m:t>
            </m:r>
          </m:sup>
        </m:sSup>
        <m:r>
          <m:rPr>
            <m:sty m:val="p"/>
          </m:rPr>
          <m:t>+</m:t>
        </m:r>
        <m:sSub>
          <m:e>
            <m:r>
              <m:t>a</m:t>
            </m:r>
          </m:e>
          <m:sub>
            <m:r>
              <m:t>n</m:t>
            </m:r>
            <m:r>
              <m:rPr>
                <m:sty m:val="p"/>
              </m:rPr>
              <m:t>−</m:t>
            </m:r>
            <m:r>
              <m:t>1</m:t>
            </m:r>
          </m:sub>
        </m:sSub>
        <m:r>
          <m:rPr>
            <m:sty m:val="p"/>
          </m:rPr>
          <m:t>×</m:t>
        </m:r>
        <m:sSup>
          <m:e>
            <m:r>
              <m:t>R</m:t>
            </m:r>
          </m:e>
          <m:sup>
            <m:r>
              <m:t>n</m:t>
            </m:r>
            <m:r>
              <m:rPr>
                <m:sty m:val="p"/>
              </m:rPr>
              <m:t>−</m:t>
            </m:r>
            <m:r>
              <m:t>1</m:t>
            </m:r>
          </m:sup>
        </m:sSup>
        <m:r>
          <m:rPr>
            <m:sty m:val="p"/>
          </m:rPr>
          <m:t>+</m:t>
        </m:r>
        <m:r>
          <m:rPr>
            <m:sty m:val="p"/>
          </m:rPr>
          <m:t>…</m:t>
        </m:r>
        <m:r>
          <m:rPr>
            <m:sty m:val="p"/>
          </m:rPr>
          <m:t>+</m:t>
        </m:r>
        <m:sSub>
          <m:e>
            <m:r>
              <m:t>a</m:t>
            </m:r>
          </m:e>
          <m:sub>
            <m:r>
              <m:t>1</m:t>
            </m:r>
          </m:sub>
        </m:sSub>
        <m:r>
          <m:rPr>
            <m:sty m:val="p"/>
          </m:rPr>
          <m:t>×</m:t>
        </m:r>
        <m:sSup>
          <m:e>
            <m:r>
              <m:t>R</m:t>
            </m:r>
          </m:e>
          <m:sup>
            <m:r>
              <m:t>1</m:t>
            </m:r>
          </m:sup>
        </m:sSup>
        <m:r>
          <m:rPr>
            <m:sty m:val="p"/>
          </m:rPr>
          <m:t>+</m:t>
        </m:r>
        <m:sSub>
          <m:e>
            <m:r>
              <m:t>a</m:t>
            </m:r>
          </m:e>
          <m:sub>
            <m:r>
              <m:t>0</m:t>
            </m:r>
          </m:sub>
        </m:sSub>
        <m:r>
          <m:rPr>
            <m:sty m:val="p"/>
          </m:rPr>
          <m:t>×</m:t>
        </m:r>
        <m:sSup>
          <m:e>
            <m:r>
              <m:t>R</m:t>
            </m:r>
          </m:e>
          <m:sup>
            <m:r>
              <m:t>0</m:t>
            </m:r>
          </m:sup>
        </m:sSup>
      </m:oMath>
    </w:p>
    <w:bookmarkEnd w:id="15"/>
    <w:bookmarkStart w:id="16" w:name="進数からr進数への変換"/>
    <w:p>
      <w:pPr>
        <w:pStyle w:val="Heading4"/>
      </w:pPr>
      <w:r>
        <w:t xml:space="preserve">2.2.2 </w:t>
      </w:r>
      <w:r>
        <w:rPr>
          <w:rFonts w:hint="eastAsia"/>
        </w:rPr>
        <w:t xml:space="preserve">10進数からR進数への変換</w:t>
      </w:r>
    </w:p>
    <w:p>
      <w:pPr>
        <w:pStyle w:val="FirstParagraph"/>
      </w:pPr>
      <w:r>
        <w:rPr>
          <w:rFonts w:hint="eastAsia"/>
        </w:rPr>
        <w:t xml:space="preserve">R進数から10進数への変換は上記の式で比較的容易ですが、その逆、つまり10進数からR進数への変換は少し複雑です。これは</w:t>
      </w:r>
      <w:r>
        <w:rPr>
          <w:rFonts w:hint="eastAsia"/>
          <w:b/>
          <w:bCs/>
        </w:rPr>
        <w:t xml:space="preserve">繰り返し除算</w:t>
      </w:r>
      <w:r>
        <w:rPr>
          <w:rFonts w:hint="eastAsia"/>
        </w:rPr>
        <w:t xml:space="preserve">の原理を用いて行います。</w:t>
      </w:r>
    </w:p>
    <w:p>
      <w:pPr>
        <w:pStyle w:val="BodyText"/>
      </w:pPr>
      <w:r>
        <w:rPr>
          <w:rFonts w:hint="eastAsia"/>
        </w:rPr>
        <w:t xml:space="preserve">例として、10進数</w:t>
      </w:r>
      <w:r>
        <w:t xml:space="preserve"> </w:t>
      </w:r>
      <w:r>
        <w:rPr>
          <w:rStyle w:val="VerbatimChar"/>
        </w:rPr>
        <w:t xml:space="preserve">374</w:t>
      </w:r>
      <w:r>
        <w:t xml:space="preserve"> </w:t>
      </w:r>
      <w:r>
        <w:rPr>
          <w:rFonts w:hint="eastAsia"/>
        </w:rPr>
        <w:t xml:space="preserve">を8進数（基数8）に変換する手順を見てみましょう。</w:t>
      </w:r>
    </w:p>
    <w:p>
      <w:pPr>
        <w:numPr>
          <w:ilvl w:val="0"/>
          <w:numId w:val="1005"/>
        </w:numPr>
      </w:pPr>
      <w:r>
        <w:rPr>
          <w:rStyle w:val="VerbatimChar"/>
        </w:rPr>
        <w:t xml:space="preserve">374</w:t>
      </w:r>
      <w:r>
        <w:t xml:space="preserve"> </w:t>
      </w:r>
      <w:r>
        <w:t xml:space="preserve">を</w:t>
      </w:r>
      <w:r>
        <w:t xml:space="preserve"> </w:t>
      </w:r>
      <w:r>
        <w:rPr>
          <w:rStyle w:val="VerbatimChar"/>
        </w:rPr>
        <w:t xml:space="preserve">8</w:t>
      </w:r>
      <w:r>
        <w:t xml:space="preserve"> </w:t>
      </w:r>
      <w:r>
        <w:rPr>
          <w:rFonts w:hint="eastAsia"/>
        </w:rPr>
        <w:t xml:space="preserve">で割ります。</w:t>
      </w:r>
      <w:r>
        <w:t xml:space="preserve"> </w:t>
      </w:r>
      <w:r>
        <w:rPr>
          <w:rStyle w:val="VerbatimChar"/>
        </w:rPr>
        <w:t xml:space="preserve">374 = 8 × 46 + 6</w:t>
      </w:r>
      <w:r>
        <w:t xml:space="preserve"> </w:t>
      </w:r>
      <w:r>
        <w:rPr>
          <w:rFonts w:hint="eastAsia"/>
        </w:rPr>
        <w:t xml:space="preserve">(余り</w:t>
      </w:r>
      <w:r>
        <w:t xml:space="preserve"> </w:t>
      </w:r>
      <w:r>
        <w:rPr>
          <w:rStyle w:val="VerbatimChar"/>
        </w:rPr>
        <w:t xml:space="preserve">6</w:t>
      </w:r>
      <w:r>
        <w:t xml:space="preserve">)</w:t>
      </w:r>
      <w:r>
        <w:t xml:space="preserve"> </w:t>
      </w:r>
      <w:r>
        <w:rPr>
          <w:rFonts w:hint="eastAsia"/>
        </w:rPr>
        <w:t xml:space="preserve">この余り</w:t>
      </w:r>
      <w:r>
        <w:t xml:space="preserve"> </w:t>
      </w:r>
      <w:r>
        <w:rPr>
          <w:rStyle w:val="VerbatimChar"/>
        </w:rPr>
        <w:t xml:space="preserve">6</w:t>
      </w:r>
      <w:r>
        <w:t xml:space="preserve"> </w:t>
      </w:r>
      <w:r>
        <w:rPr>
          <w:rFonts w:hint="eastAsia"/>
        </w:rPr>
        <w:t xml:space="preserve">が8進数の</w:t>
      </w:r>
      <w:r>
        <w:rPr>
          <w:rFonts w:hint="eastAsia"/>
          <w:b/>
          <w:bCs/>
        </w:rPr>
        <w:t xml:space="preserve">最下位桁（右端）</w:t>
      </w:r>
      <w:r>
        <w:t xml:space="preserve">になります。</w:t>
      </w:r>
    </w:p>
    <w:p>
      <w:pPr>
        <w:numPr>
          <w:ilvl w:val="0"/>
          <w:numId w:val="1005"/>
        </w:numPr>
      </w:pPr>
      <w:r>
        <w:rPr>
          <w:rFonts w:hint="eastAsia"/>
        </w:rPr>
        <w:t xml:space="preserve">商の</w:t>
      </w:r>
      <w:r>
        <w:t xml:space="preserve"> </w:t>
      </w:r>
      <w:r>
        <w:rPr>
          <w:rStyle w:val="VerbatimChar"/>
        </w:rPr>
        <w:t xml:space="preserve">46</w:t>
      </w:r>
      <w:r>
        <w:t xml:space="preserve"> </w:t>
      </w:r>
      <w:r>
        <w:rPr>
          <w:rFonts w:hint="eastAsia"/>
        </w:rPr>
        <w:t xml:space="preserve">を再び</w:t>
      </w:r>
      <w:r>
        <w:t xml:space="preserve"> </w:t>
      </w:r>
      <w:r>
        <w:rPr>
          <w:rStyle w:val="VerbatimChar"/>
        </w:rPr>
        <w:t xml:space="preserve">8</w:t>
      </w:r>
      <w:r>
        <w:t xml:space="preserve"> </w:t>
      </w:r>
      <w:r>
        <w:rPr>
          <w:rFonts w:hint="eastAsia"/>
        </w:rPr>
        <w:t xml:space="preserve">で割ります。</w:t>
      </w:r>
      <w:r>
        <w:t xml:space="preserve"> </w:t>
      </w:r>
      <w:r>
        <w:rPr>
          <w:rStyle w:val="VerbatimChar"/>
        </w:rPr>
        <w:t xml:space="preserve">46 = 8 × 5 + 6</w:t>
      </w:r>
      <w:r>
        <w:t xml:space="preserve"> </w:t>
      </w:r>
      <w:r>
        <w:rPr>
          <w:rFonts w:hint="eastAsia"/>
        </w:rPr>
        <w:t xml:space="preserve">(余り</w:t>
      </w:r>
      <w:r>
        <w:t xml:space="preserve"> </w:t>
      </w:r>
      <w:r>
        <w:rPr>
          <w:rStyle w:val="VerbatimChar"/>
        </w:rPr>
        <w:t xml:space="preserve">6</w:t>
      </w:r>
      <w:r>
        <w:t xml:space="preserve">)</w:t>
      </w:r>
      <w:r>
        <w:t xml:space="preserve"> </w:t>
      </w:r>
      <w:r>
        <w:rPr>
          <w:rFonts w:hint="eastAsia"/>
        </w:rPr>
        <w:t xml:space="preserve">この余り</w:t>
      </w:r>
      <w:r>
        <w:t xml:space="preserve"> </w:t>
      </w:r>
      <w:r>
        <w:rPr>
          <w:rStyle w:val="VerbatimChar"/>
        </w:rPr>
        <w:t xml:space="preserve">6</w:t>
      </w:r>
      <w:r>
        <w:t xml:space="preserve"> </w:t>
      </w:r>
      <w:r>
        <w:rPr>
          <w:rFonts w:hint="eastAsia"/>
        </w:rPr>
        <w:t xml:space="preserve">が8進数の2桁目になります。</w:t>
      </w:r>
    </w:p>
    <w:p>
      <w:pPr>
        <w:numPr>
          <w:ilvl w:val="0"/>
          <w:numId w:val="1005"/>
        </w:numPr>
      </w:pPr>
      <w:r>
        <w:rPr>
          <w:rFonts w:hint="eastAsia"/>
        </w:rPr>
        <w:t xml:space="preserve">商の</w:t>
      </w:r>
      <w:r>
        <w:t xml:space="preserve"> </w:t>
      </w:r>
      <w:r>
        <w:rPr>
          <w:rStyle w:val="VerbatimChar"/>
        </w:rPr>
        <w:t xml:space="preserve">5</w:t>
      </w:r>
      <w:r>
        <w:t xml:space="preserve"> </w:t>
      </w:r>
      <w:r>
        <w:rPr>
          <w:rFonts w:hint="eastAsia"/>
        </w:rPr>
        <w:t xml:space="preserve">を再び</w:t>
      </w:r>
      <w:r>
        <w:t xml:space="preserve"> </w:t>
      </w:r>
      <w:r>
        <w:rPr>
          <w:rStyle w:val="VerbatimChar"/>
        </w:rPr>
        <w:t xml:space="preserve">8</w:t>
      </w:r>
      <w:r>
        <w:t xml:space="preserve"> </w:t>
      </w:r>
      <w:r>
        <w:rPr>
          <w:rFonts w:hint="eastAsia"/>
        </w:rPr>
        <w:t xml:space="preserve">で割ります。</w:t>
      </w:r>
      <w:r>
        <w:t xml:space="preserve"> </w:t>
      </w:r>
      <w:r>
        <w:rPr>
          <w:rStyle w:val="VerbatimChar"/>
        </w:rPr>
        <w:t xml:space="preserve">5 = 8 × 0 + 5</w:t>
      </w:r>
      <w:r>
        <w:t xml:space="preserve"> </w:t>
      </w:r>
      <w:r>
        <w:rPr>
          <w:rFonts w:hint="eastAsia"/>
        </w:rPr>
        <w:t xml:space="preserve">(余り</w:t>
      </w:r>
      <w:r>
        <w:t xml:space="preserve"> </w:t>
      </w:r>
      <w:r>
        <w:rPr>
          <w:rStyle w:val="VerbatimChar"/>
        </w:rPr>
        <w:t xml:space="preserve">5</w:t>
      </w:r>
      <w:r>
        <w:t xml:space="preserve">)</w:t>
      </w:r>
      <w:r>
        <w:t xml:space="preserve"> </w:t>
      </w:r>
      <w:r>
        <w:rPr>
          <w:rFonts w:hint="eastAsia"/>
        </w:rPr>
        <w:t xml:space="preserve">この余り</w:t>
      </w:r>
      <w:r>
        <w:t xml:space="preserve"> </w:t>
      </w:r>
      <w:r>
        <w:rPr>
          <w:rStyle w:val="VerbatimChar"/>
        </w:rPr>
        <w:t xml:space="preserve">5</w:t>
      </w:r>
      <w:r>
        <w:t xml:space="preserve"> </w:t>
      </w:r>
      <w:r>
        <w:rPr>
          <w:rFonts w:hint="eastAsia"/>
        </w:rPr>
        <w:t xml:space="preserve">が8進数の3桁目になります。商が</w:t>
      </w:r>
      <w:r>
        <w:t xml:space="preserve"> </w:t>
      </w:r>
      <w:r>
        <w:rPr>
          <w:rStyle w:val="VerbatimChar"/>
        </w:rPr>
        <w:t xml:space="preserve">0</w:t>
      </w:r>
      <w:r>
        <w:t xml:space="preserve"> </w:t>
      </w:r>
      <w:r>
        <w:rPr>
          <w:rFonts w:hint="eastAsia"/>
        </w:rPr>
        <w:t xml:space="preserve">になったので計算は終了です。</w:t>
      </w:r>
    </w:p>
    <w:p>
      <w:pPr>
        <w:pStyle w:val="FirstParagraph"/>
      </w:pPr>
      <w:r>
        <w:rPr>
          <w:rFonts w:hint="eastAsia"/>
        </w:rPr>
        <w:t xml:space="preserve">結果として、余りを下から順に並べると</w:t>
      </w:r>
      <w:r>
        <w:t xml:space="preserve"> </w:t>
      </w:r>
      <w:r>
        <w:rPr>
          <w:rStyle w:val="VerbatimChar"/>
        </w:rPr>
        <w:t xml:space="preserve">566</w:t>
      </w:r>
      <w:r>
        <w:t xml:space="preserve"> </w:t>
      </w:r>
      <w:r>
        <w:t xml:space="preserve">となります。</w:t>
      </w:r>
      <w:r>
        <w:t xml:space="preserve"> </w:t>
      </w:r>
      <w:r>
        <w:rPr>
          <w:rFonts w:hint="eastAsia"/>
        </w:rPr>
        <w:t xml:space="preserve">したがって、10進数</w:t>
      </w:r>
      <w:r>
        <w:t xml:space="preserve"> </w:t>
      </w:r>
      <w:r>
        <w:rPr>
          <w:rStyle w:val="VerbatimChar"/>
        </w:rPr>
        <w:t xml:space="preserve">374</w:t>
      </w:r>
      <w:r>
        <w:t xml:space="preserve"> </w:t>
      </w:r>
      <w:r>
        <w:rPr>
          <w:rFonts w:hint="eastAsia"/>
        </w:rPr>
        <w:t xml:space="preserve">は8進数で</w:t>
      </w:r>
      <w:r>
        <w:t xml:space="preserve"> </w:t>
      </w:r>
      <w:r>
        <w:rPr>
          <w:rStyle w:val="VerbatimChar"/>
        </w:rPr>
        <w:t xml:space="preserve">566</w:t>
      </w:r>
      <w:r>
        <w:t xml:space="preserve"> </w:t>
      </w:r>
      <w:r>
        <w:t xml:space="preserve">です。</w:t>
      </w:r>
    </w:p>
    <w:bookmarkEnd w:id="16"/>
    <w:bookmarkEnd w:id="17"/>
    <w:bookmarkStart w:id="19" w:name="進数と16進数"/>
    <w:p>
      <w:pPr>
        <w:pStyle w:val="Heading3"/>
      </w:pPr>
      <w:r>
        <w:t xml:space="preserve">2.3 </w:t>
      </w:r>
      <w:r>
        <w:rPr>
          <w:rFonts w:hint="eastAsia"/>
        </w:rPr>
        <w:t xml:space="preserve">8進数と16進数</w:t>
      </w:r>
    </w:p>
    <w:p>
      <w:pPr>
        <w:pStyle w:val="FirstParagraph"/>
      </w:pPr>
      <w:r>
        <w:rPr>
          <w:rFonts w:hint="eastAsia"/>
        </w:rPr>
        <w:t xml:space="preserve">2進数は桁数が多くなりがちで、人間が直接理解するには不便です。そのため、しばしば2進数をまとめて表現する</w:t>
      </w:r>
      <w:r>
        <w:rPr>
          <w:rFonts w:hint="eastAsia"/>
          <w:b/>
          <w:bCs/>
        </w:rPr>
        <w:t xml:space="preserve">8進数（Octal）</w:t>
      </w:r>
      <w:r>
        <w:t xml:space="preserve">や</w:t>
      </w:r>
      <w:r>
        <w:rPr>
          <w:rFonts w:hint="eastAsia"/>
          <w:b/>
          <w:bCs/>
        </w:rPr>
        <w:t xml:space="preserve">16進数（Hexadecimal）</w:t>
      </w:r>
      <w:r>
        <w:rPr>
          <w:rFonts w:hint="eastAsia"/>
        </w:rPr>
        <w:t xml:space="preserve">が利用されます。</w:t>
      </w:r>
    </w:p>
    <w:p>
      <w:pPr>
        <w:numPr>
          <w:ilvl w:val="0"/>
          <w:numId w:val="1006"/>
        </w:numPr>
      </w:pPr>
      <w:r>
        <w:rPr>
          <w:rFonts w:hint="eastAsia"/>
          <w:b/>
          <w:bCs/>
        </w:rPr>
        <w:t xml:space="preserve">8進数（基数8）</w:t>
      </w:r>
      <w:r>
        <w:t xml:space="preserve">: </w:t>
      </w:r>
      <w:r>
        <w:rPr>
          <w:rFonts w:hint="eastAsia"/>
        </w:rPr>
        <w:t xml:space="preserve">1桁で8種類の数字（0から7）を表現します。2進数の3桁が8進数の1桁に対応します</w:t>
      </w:r>
      <w:r>
        <w:t xml:space="preserve"> (</w:t>
      </w:r>
      <m:oMath>
        <m:sSup>
          <m:e>
            <m:r>
              <m:t>2</m:t>
            </m:r>
          </m:e>
          <m:sup>
            <m:r>
              <m:t>3</m:t>
            </m:r>
          </m:sup>
        </m:sSup>
        <m:r>
          <m:rPr>
            <m:sty m:val="p"/>
          </m:rPr>
          <m:t>=</m:t>
        </m:r>
        <m:r>
          <m:t>8</m:t>
        </m:r>
      </m:oMath>
      <w:r>
        <w:t xml:space="preserve"> </w:t>
      </w:r>
      <w:r>
        <w:t xml:space="preserve">のため)。</w:t>
      </w:r>
      <w:r>
        <w:t xml:space="preserve"> </w:t>
      </w:r>
      <w:r>
        <w:rPr>
          <w:rFonts w:hint="eastAsia"/>
        </w:rPr>
        <w:t xml:space="preserve">例:</w:t>
      </w:r>
      <w:r>
        <w:t xml:space="preserve"> </w:t>
      </w:r>
      <w:r>
        <w:rPr>
          <w:rFonts w:hint="eastAsia"/>
        </w:rPr>
        <w:t xml:space="preserve">8進数</w:t>
      </w:r>
      <w:r>
        <w:t xml:space="preserve"> </w:t>
      </w:r>
      <w:r>
        <w:rPr>
          <w:rStyle w:val="VerbatimChar"/>
        </w:rPr>
        <w:t xml:space="preserve">53</w:t>
      </w:r>
      <w:r>
        <w:t xml:space="preserve"> </w:t>
      </w:r>
      <w:r>
        <w:t xml:space="preserve">は、</w:t>
      </w:r>
      <w:r>
        <w:t xml:space="preserve"> </w:t>
      </w:r>
      <m:oMath>
        <m:r>
          <m:t>5</m:t>
        </m:r>
        <m:r>
          <m:rPr>
            <m:sty m:val="p"/>
          </m:rPr>
          <m:t>×</m:t>
        </m:r>
        <m:sSup>
          <m:e>
            <m:r>
              <m:t>8</m:t>
            </m:r>
          </m:e>
          <m:sup>
            <m:r>
              <m:t>1</m:t>
            </m:r>
          </m:sup>
        </m:sSup>
        <m:r>
          <m:rPr>
            <m:sty m:val="p"/>
          </m:rPr>
          <m:t>+</m:t>
        </m:r>
        <m:r>
          <m:t>3</m:t>
        </m:r>
        <m:r>
          <m:rPr>
            <m:sty m:val="p"/>
          </m:rPr>
          <m:t>×</m:t>
        </m:r>
        <m:sSup>
          <m:e>
            <m:r>
              <m:t>8</m:t>
            </m:r>
          </m:e>
          <m:sup>
            <m:r>
              <m:t>0</m:t>
            </m:r>
          </m:sup>
        </m:sSup>
        <m:r>
          <m:rPr>
            <m:sty m:val="p"/>
          </m:rPr>
          <m:t>=</m:t>
        </m:r>
        <m:r>
          <m:t>40</m:t>
        </m:r>
        <m:r>
          <m:rPr>
            <m:sty m:val="p"/>
          </m:rPr>
          <m:t>+</m:t>
        </m:r>
        <m:r>
          <m:t>3</m:t>
        </m:r>
        <m:r>
          <m:rPr>
            <m:sty m:val="p"/>
          </m:rPr>
          <m:t>=</m:t>
        </m:r>
        <m:r>
          <m:t>43</m:t>
        </m:r>
      </m:oMath>
      <w:r>
        <w:t xml:space="preserve"> </w:t>
      </w:r>
      <w:r>
        <w:rPr>
          <w:rFonts w:hint="eastAsia"/>
        </w:rPr>
        <w:t xml:space="preserve">(10進数)</w:t>
      </w:r>
      <w:r>
        <w:t xml:space="preserve"> となります。</w:t>
      </w:r>
    </w:p>
    <w:p>
      <w:pPr>
        <w:numPr>
          <w:ilvl w:val="0"/>
          <w:numId w:val="1006"/>
        </w:numPr>
      </w:pPr>
      <w:r>
        <w:rPr>
          <w:rFonts w:hint="eastAsia"/>
          <w:b/>
          <w:bCs/>
        </w:rPr>
        <w:t xml:space="preserve">16進数（基数16）</w:t>
      </w:r>
      <w:r>
        <w:t xml:space="preserve">: </w:t>
      </w:r>
      <w:r>
        <w:rPr>
          <w:rFonts w:hint="eastAsia"/>
        </w:rPr>
        <w:t xml:space="preserve">1桁で16種類の文字を表現します。0から9の数字に加え、</w:t>
      </w:r>
      <w:r>
        <w:rPr>
          <w:b/>
          <w:bCs/>
        </w:rPr>
        <w:t xml:space="preserve">AからFのアルファベット</w:t>
      </w:r>
      <w:r>
        <w:rPr>
          <w:rFonts w:hint="eastAsia"/>
        </w:rPr>
        <w:t xml:space="preserve">が用いられます。Aは10、Bは11、…、Fは15に対応します。2進数の4桁が16進数の1桁に対応します</w:t>
      </w:r>
      <w:r>
        <w:t xml:space="preserve"> (</w:t>
      </w:r>
      <m:oMath>
        <m:sSup>
          <m:e>
            <m:r>
              <m:t>2</m:t>
            </m:r>
          </m:e>
          <m:sup>
            <m:r>
              <m:t>4</m:t>
            </m:r>
          </m:sup>
        </m:sSup>
        <m:r>
          <m:rPr>
            <m:sty m:val="p"/>
          </m:rPr>
          <m:t>=</m:t>
        </m:r>
        <m:r>
          <m:t>16</m:t>
        </m:r>
      </m:oMath>
      <w:r>
        <w:t xml:space="preserve"> </w:t>
      </w:r>
      <w:r>
        <w:t xml:space="preserve">のため)。</w:t>
      </w:r>
      <w:r>
        <w:t xml:space="preserve"> </w:t>
      </w:r>
      <w:r>
        <w:rPr>
          <w:rFonts w:hint="eastAsia"/>
        </w:rPr>
        <w:t xml:space="preserve">例:</w:t>
      </w:r>
      <w:r>
        <w:t xml:space="preserve"> </w:t>
      </w:r>
      <w:r>
        <w:rPr>
          <w:rFonts w:hint="eastAsia"/>
        </w:rPr>
        <w:t xml:space="preserve">16進数</w:t>
      </w:r>
      <w:r>
        <w:t xml:space="preserve"> </w:t>
      </w:r>
      <w:r>
        <w:rPr>
          <w:rStyle w:val="VerbatimChar"/>
        </w:rPr>
        <w:t xml:space="preserve">2F</w:t>
      </w:r>
      <w:r>
        <w:t xml:space="preserve"> </w:t>
      </w:r>
      <w:r>
        <w:t xml:space="preserve">は、</w:t>
      </w:r>
      <w:r>
        <w:t xml:space="preserve"> </w:t>
      </w:r>
      <m:oMath>
        <m:r>
          <m:t>2</m:t>
        </m:r>
        <m:r>
          <m:rPr>
            <m:sty m:val="p"/>
          </m:rPr>
          <m:t>×</m:t>
        </m:r>
        <m:sSup>
          <m:e>
            <m:r>
              <m:t>16</m:t>
            </m:r>
          </m:e>
          <m:sup>
            <m:r>
              <m:t>1</m:t>
            </m:r>
          </m:sup>
        </m:sSup>
        <m:r>
          <m:rPr>
            <m:sty m:val="p"/>
          </m:rPr>
          <m:t>+</m:t>
        </m:r>
        <m:r>
          <m:t>15</m:t>
        </m:r>
        <m:r>
          <m:rPr>
            <m:sty m:val="p"/>
          </m:rPr>
          <m:t>×</m:t>
        </m:r>
        <m:sSup>
          <m:e>
            <m:r>
              <m:t>16</m:t>
            </m:r>
          </m:e>
          <m:sup>
            <m:r>
              <m:t>0</m:t>
            </m:r>
          </m:sup>
        </m:sSup>
        <m:r>
          <m:rPr>
            <m:sty m:val="p"/>
          </m:rPr>
          <m:t>=</m:t>
        </m:r>
        <m:r>
          <m:t>32</m:t>
        </m:r>
        <m:r>
          <m:rPr>
            <m:sty m:val="p"/>
          </m:rPr>
          <m:t>+</m:t>
        </m:r>
        <m:r>
          <m:t>15</m:t>
        </m:r>
        <m:r>
          <m:rPr>
            <m:sty m:val="p"/>
          </m:rPr>
          <m:t>=</m:t>
        </m:r>
        <m:r>
          <m:t>47</m:t>
        </m:r>
      </m:oMath>
      <w:r>
        <w:t xml:space="preserve"> </w:t>
      </w:r>
      <w:r>
        <w:rPr>
          <w:rFonts w:hint="eastAsia"/>
        </w:rPr>
        <w:t xml:space="preserve">(10進数)</w:t>
      </w:r>
      <w:r>
        <w:t xml:space="preserve"> となります。</w:t>
      </w:r>
      <w:r>
        <w:t xml:space="preserve"> </w:t>
      </w:r>
      <w:r>
        <w:rPr>
          <w:rFonts w:hint="eastAsia"/>
        </w:rPr>
        <w:t xml:space="preserve">2桁の16進数</w:t>
      </w:r>
      <w:r>
        <w:t xml:space="preserve"> </w:t>
      </w:r>
      <w:r>
        <w:rPr>
          <w:rStyle w:val="VerbatimChar"/>
        </w:rPr>
        <w:t xml:space="preserve">FF</w:t>
      </w:r>
      <w:r>
        <w:t xml:space="preserve"> </w:t>
      </w:r>
      <w:r>
        <w:t xml:space="preserve">は、</w:t>
      </w:r>
      <m:oMath>
        <m:r>
          <m:t>15</m:t>
        </m:r>
        <m:r>
          <m:rPr>
            <m:sty m:val="p"/>
          </m:rPr>
          <m:t>×</m:t>
        </m:r>
        <m:sSup>
          <m:e>
            <m:r>
              <m:t>16</m:t>
            </m:r>
          </m:e>
          <m:sup>
            <m:r>
              <m:t>1</m:t>
            </m:r>
          </m:sup>
        </m:sSup>
        <m:r>
          <m:rPr>
            <m:sty m:val="p"/>
          </m:rPr>
          <m:t>+</m:t>
        </m:r>
        <m:r>
          <m:t>15</m:t>
        </m:r>
        <m:r>
          <m:rPr>
            <m:sty m:val="p"/>
          </m:rPr>
          <m:t>×</m:t>
        </m:r>
        <m:sSup>
          <m:e>
            <m:r>
              <m:t>16</m:t>
            </m:r>
          </m:e>
          <m:sup>
            <m:r>
              <m:t>0</m:t>
            </m:r>
          </m:sup>
        </m:sSup>
        <m:r>
          <m:rPr>
            <m:sty m:val="p"/>
          </m:rPr>
          <m:t>=</m:t>
        </m:r>
        <m:r>
          <m:t>240</m:t>
        </m:r>
        <m:r>
          <m:rPr>
            <m:sty m:val="p"/>
          </m:rPr>
          <m:t>+</m:t>
        </m:r>
        <m:r>
          <m:t>15</m:t>
        </m:r>
        <m:r>
          <m:rPr>
            <m:sty m:val="p"/>
          </m:rPr>
          <m:t>=</m:t>
        </m:r>
        <m:r>
          <m:t>255</m:t>
        </m:r>
      </m:oMath>
      <w:r>
        <w:t xml:space="preserve"> </w:t>
      </w:r>
      <w:r>
        <w:rPr>
          <w:rFonts w:hint="eastAsia"/>
        </w:rPr>
        <w:t xml:space="preserve">(10進数)</w:t>
      </w:r>
      <w:r>
        <w:t xml:space="preserve"> </w:t>
      </w:r>
      <w:r>
        <w:rPr>
          <w:rFonts w:hint="eastAsia"/>
        </w:rPr>
        <w:t xml:space="preserve">となり、これは8ビットで表現できる最大値に相当します。</w:t>
      </w:r>
    </w:p>
    <w:p>
      <w:pPr>
        <w:pStyle w:val="FirstParagraph"/>
      </w:pPr>
      <w:r>
        <w:rPr>
          <w:b/>
          <w:bCs/>
        </w:rPr>
        <w:t xml:space="preserve">Base64エンコーディング</w:t>
      </w:r>
      <w:r>
        <w:t xml:space="preserve">:</w:t>
      </w:r>
      <w:r>
        <w:t xml:space="preserve"> </w:t>
      </w:r>
      <w:r>
        <w:rPr>
          <w:rFonts w:hint="eastAsia"/>
        </w:rPr>
        <w:t xml:space="preserve">インターネット通信などで用いられるBase64エンコーディングは、64種類の文字（英数字、一部記号）を用いてバイナリデータをテキストデータに変換するものです。これは特定の基数変換とは少し異なりますが、バイナリデータを人間が扱える形式に変換するという点で関連性があります。</w:t>
      </w:r>
    </w:p>
    <w:bookmarkStart w:id="18" w:name="基数変換プログラムの利用"/>
    <w:p>
      <w:pPr>
        <w:pStyle w:val="Heading4"/>
      </w:pPr>
      <w:r>
        <w:t xml:space="preserve">2.3.1 </w:t>
      </w:r>
      <w:r>
        <w:rPr>
          <w:rFonts w:hint="eastAsia"/>
        </w:rPr>
        <w:t xml:space="preserve">基数変換プログラムの利用</w:t>
      </w:r>
    </w:p>
    <w:p>
      <w:pPr>
        <w:pStyle w:val="FirstParagraph"/>
      </w:pPr>
      <w:r>
        <w:rPr>
          <w:rFonts w:hint="eastAsia"/>
        </w:rPr>
        <w:t xml:space="preserve">本日提供されるPythonプログラム</w:t>
      </w:r>
      <w:r>
        <w:t xml:space="preserve"> </w:t>
      </w:r>
      <w:r>
        <w:rPr>
          <w:rStyle w:val="VerbatimChar"/>
        </w:rPr>
        <w:t xml:space="preserve">base.py</w:t>
      </w:r>
      <w:r>
        <w:t xml:space="preserve"> </w:t>
      </w:r>
      <w:r>
        <w:rPr>
          <w:rFonts w:hint="eastAsia"/>
        </w:rPr>
        <w:t xml:space="preserve">は、様々な基数間の変換をサポートしています。</w:t>
      </w:r>
      <w:r>
        <w:t xml:space="preserve"> </w:t>
      </w:r>
      <w:r>
        <w:rPr>
          <w:rFonts w:hint="eastAsia"/>
        </w:rPr>
        <w:t xml:space="preserve">例えば、16進数</w:t>
      </w:r>
      <w:r>
        <w:t xml:space="preserve"> </w:t>
      </w:r>
      <w:r>
        <w:rPr>
          <w:rStyle w:val="VerbatimChar"/>
        </w:rPr>
        <w:t xml:space="preserve">fa</w:t>
      </w:r>
      <w:r>
        <w:t xml:space="preserve"> </w:t>
      </w:r>
      <w:r>
        <w:rPr>
          <w:rFonts w:hint="eastAsia"/>
        </w:rPr>
        <w:t xml:space="preserve">を8進数に変換するには、コマンドプロンプトで以下のように実行します。</w:t>
      </w:r>
      <w:r>
        <w:t xml:space="preserve"> </w:t>
      </w:r>
      <w:r>
        <w:rPr>
          <w:rStyle w:val="VerbatimChar"/>
        </w:rPr>
        <w:t xml:space="preserve">python base.py fa 16 8</w:t>
      </w:r>
      <w:r>
        <w:t xml:space="preserve"> </w:t>
      </w:r>
      <w:r>
        <w:rPr>
          <w:rFonts w:hint="eastAsia"/>
        </w:rPr>
        <w:t xml:space="preserve">このプログラムは、まず入力値を10進数に変換し、その後目標の基数に変換します。例えば</w:t>
      </w:r>
      <w:r>
        <w:t xml:space="preserve"> </w:t>
      </w:r>
      <w:r>
        <w:rPr>
          <w:rStyle w:val="VerbatimChar"/>
        </w:rPr>
        <w:t xml:space="preserve">fa</w:t>
      </w:r>
      <w:r>
        <w:t xml:space="preserve"> </w:t>
      </w:r>
      <w:r>
        <w:rPr>
          <w:rFonts w:hint="eastAsia"/>
        </w:rPr>
        <w:t xml:space="preserve">(16進数)</w:t>
      </w:r>
      <w:r>
        <w:t xml:space="preserve"> は</w:t>
      </w:r>
      <w:r>
        <w:t xml:space="preserve"> </w:t>
      </w:r>
      <w:r>
        <w:rPr>
          <w:rStyle w:val="VerbatimChar"/>
        </w:rPr>
        <w:t xml:space="preserve">250</w:t>
      </w:r>
      <w:r>
        <w:t xml:space="preserve"> </w:t>
      </w:r>
      <w:r>
        <w:rPr>
          <w:rFonts w:hint="eastAsia"/>
        </w:rPr>
        <w:t xml:space="preserve">(10進数)</w:t>
      </w:r>
      <w:r>
        <w:t xml:space="preserve"> に、そして</w:t>
      </w:r>
      <w:r>
        <w:t xml:space="preserve"> </w:t>
      </w:r>
      <w:r>
        <w:rPr>
          <w:rStyle w:val="VerbatimChar"/>
        </w:rPr>
        <w:t xml:space="preserve">372</w:t>
      </w:r>
      <w:r>
        <w:t xml:space="preserve"> </w:t>
      </w:r>
      <w:r>
        <w:rPr>
          <w:rFonts w:hint="eastAsia"/>
        </w:rPr>
        <w:t xml:space="preserve">(8進数)</w:t>
      </w:r>
      <w:r>
        <w:t xml:space="preserve"> </w:t>
      </w:r>
      <w:r>
        <w:rPr>
          <w:rFonts w:hint="eastAsia"/>
        </w:rPr>
        <w:t xml:space="preserve">に変換されることがわかります。</w:t>
      </w:r>
    </w:p>
    <w:p>
      <w:r>
        <w:pict>
          <v:rect style="width:0;height:1.5pt" o:hralign="center" o:hrstd="t" o:hr="t"/>
        </w:pict>
      </w:r>
    </w:p>
    <w:bookmarkEnd w:id="18"/>
    <w:bookmarkEnd w:id="19"/>
    <w:bookmarkEnd w:id="20"/>
    <w:bookmarkStart w:id="25" w:name="第3章-コンピュータにおけるデータ単位と数値型"/>
    <w:p>
      <w:pPr>
        <w:pStyle w:val="Heading2"/>
      </w:pPr>
      <w:r>
        <w:rPr>
          <w:rFonts w:hint="eastAsia"/>
        </w:rPr>
        <w:t xml:space="preserve">第3章</w:t>
      </w:r>
      <w:r>
        <w:t xml:space="preserve"> </w:t>
      </w:r>
      <w:r>
        <w:rPr>
          <w:rFonts w:hint="eastAsia"/>
        </w:rPr>
        <w:t xml:space="preserve">コンピュータにおけるデータ単位と数値型</w:t>
      </w:r>
    </w:p>
    <w:bookmarkStart w:id="21" w:name="データ単位-ビットとバイト"/>
    <w:p>
      <w:pPr>
        <w:pStyle w:val="Heading3"/>
      </w:pPr>
      <w:r>
        <w:t xml:space="preserve">3.1 </w:t>
      </w:r>
      <w:r>
        <w:rPr>
          <w:rFonts w:hint="eastAsia"/>
        </w:rPr>
        <w:t xml:space="preserve">データ単位:</w:t>
      </w:r>
      <w:r>
        <w:t xml:space="preserve"> ビットとバイト</w:t>
      </w:r>
    </w:p>
    <w:p>
      <w:pPr>
        <w:pStyle w:val="FirstParagraph"/>
      </w:pPr>
      <w:r>
        <w:rPr>
          <w:rFonts w:hint="eastAsia"/>
        </w:rPr>
        <w:t xml:space="preserve">コンピュータ内部では、最も基本的なデータ単位は</w:t>
      </w:r>
      <w:r>
        <w:rPr>
          <w:rFonts w:hint="eastAsia"/>
          <w:b/>
          <w:bCs/>
        </w:rPr>
        <w:t xml:space="preserve">ビット（bit）</w:t>
      </w:r>
      <w:r>
        <w:rPr>
          <w:rFonts w:hint="eastAsia"/>
        </w:rPr>
        <w:t xml:space="preserve">であり、これは2つの状態（0または1）を表します。しかし、多くのコンピュータシステムでは、8ビットをひとまとめにして扱います。この8ビットの塊を</w:t>
      </w:r>
      <w:r>
        <w:rPr>
          <w:rFonts w:hint="eastAsia"/>
          <w:b/>
          <w:bCs/>
        </w:rPr>
        <w:t xml:space="preserve">バイト（Byte）</w:t>
      </w:r>
      <w:r>
        <w:rPr>
          <w:rFonts w:hint="eastAsia"/>
        </w:rPr>
        <w:t xml:space="preserve">と呼びます。</w:t>
      </w:r>
    </w:p>
    <w:p>
      <w:pPr>
        <w:pStyle w:val="Compact"/>
        <w:numPr>
          <w:ilvl w:val="0"/>
          <w:numId w:val="1007"/>
        </w:numPr>
      </w:pPr>
      <w:r>
        <w:rPr>
          <w:b/>
          <w:bCs/>
        </w:rPr>
        <w:t xml:space="preserve">1バイト = 8ビット</w:t>
      </w:r>
      <w:r>
        <w:t xml:space="preserve">: </w:t>
      </w:r>
      <w:r>
        <w:rPr>
          <w:rFonts w:hint="eastAsia"/>
        </w:rPr>
        <w:t xml:space="preserve">1バイトで表現できる値の範囲は、</w:t>
      </w:r>
      <m:oMath>
        <m:sSup>
          <m:e>
            <m:r>
              <m:t>2</m:t>
            </m:r>
          </m:e>
          <m:sup>
            <m:r>
              <m:t>8</m:t>
            </m:r>
          </m:sup>
        </m:sSup>
        <m:r>
          <m:rPr>
            <m:sty m:val="p"/>
          </m:rPr>
          <m:t>=</m:t>
        </m:r>
        <m:r>
          <m:t>256</m:t>
        </m:r>
      </m:oMath>
      <w:r>
        <w:t xml:space="preserve"> </w:t>
      </w:r>
      <w:r>
        <w:rPr>
          <w:rFonts w:hint="eastAsia"/>
        </w:rPr>
        <w:t xml:space="preserve">種類の状態、つまり0から255までの整数です。</w:t>
      </w:r>
    </w:p>
    <w:p>
      <w:pPr>
        <w:pStyle w:val="Compact"/>
        <w:numPr>
          <w:ilvl w:val="0"/>
          <w:numId w:val="1007"/>
        </w:numPr>
      </w:pPr>
      <w:r>
        <w:rPr>
          <w:b/>
          <w:bCs/>
        </w:rPr>
        <w:t xml:space="preserve">KB (キロバイト) と KiB (キビバイト)</w:t>
      </w:r>
      <w:r>
        <w:t xml:space="preserve">:</w:t>
      </w:r>
    </w:p>
    <w:p>
      <w:pPr>
        <w:pStyle w:val="Compact"/>
        <w:numPr>
          <w:ilvl w:val="1"/>
          <w:numId w:val="1008"/>
        </w:numPr>
      </w:pPr>
      <w:r>
        <w:rPr>
          <w:rFonts w:hint="eastAsia"/>
        </w:rPr>
        <w:t xml:space="preserve">コンピュータの文脈で「KB（キロバイト）」と表記された場合、通常は</w:t>
      </w:r>
      <w:r>
        <w:t xml:space="preserve"> </w:t>
      </w:r>
      <m:oMath>
        <m:sSup>
          <m:e>
            <m:r>
              <m:t>2</m:t>
            </m:r>
          </m:e>
          <m:sup>
            <m:r>
              <m:t>10</m:t>
            </m:r>
          </m:sup>
        </m:sSup>
      </m:oMath>
      <w:r>
        <w:t xml:space="preserve"> </w:t>
      </w:r>
      <w:r>
        <w:t xml:space="preserve">バイト、つまり</w:t>
      </w:r>
      <w:r>
        <w:t xml:space="preserve"> </w:t>
      </w:r>
      <w:r>
        <w:rPr>
          <w:b/>
          <w:bCs/>
        </w:rPr>
        <w:t xml:space="preserve">1024バイト</w:t>
      </w:r>
      <w:r>
        <w:t xml:space="preserve"> </w:t>
      </w:r>
      <w:r>
        <w:rPr>
          <w:rFonts w:hint="eastAsia"/>
        </w:rPr>
        <w:t xml:space="preserve">を指します。これは国際単位系（SI）のキロ（1000）とは異なります。正確には</w:t>
      </w:r>
      <w:r>
        <w:t xml:space="preserve"> </w:t>
      </w:r>
      <w:r>
        <w:rPr>
          <w:rFonts w:hint="eastAsia"/>
          <w:b/>
          <w:bCs/>
        </w:rPr>
        <w:t xml:space="preserve">KiB（キビバイト）</w:t>
      </w:r>
      <w:r>
        <w:t xml:space="preserve"> </w:t>
      </w:r>
      <w:r>
        <w:rPr>
          <w:rFonts w:hint="eastAsia"/>
        </w:rPr>
        <w:t xml:space="preserve">と表記されるべきですが、一般的なコンピュータの教科書では大文字のBがバイトを、小文字のbがビットを表し、K、M、G、Tは2の冪乗を意味することが多いです。</w:t>
      </w:r>
    </w:p>
    <w:p>
      <w:pPr>
        <w:pStyle w:val="Compact"/>
        <w:numPr>
          <w:ilvl w:val="1"/>
          <w:numId w:val="1008"/>
        </w:numPr>
      </w:pPr>
      <w:r>
        <w:t xml:space="preserve">1KB =</w:t>
      </w:r>
      <w:r>
        <w:t xml:space="preserve"> </w:t>
      </w:r>
      <m:oMath>
        <m:sSup>
          <m:e>
            <m:r>
              <m:t>2</m:t>
            </m:r>
          </m:e>
          <m:sup>
            <m:r>
              <m:t>10</m:t>
            </m:r>
          </m:sup>
        </m:sSup>
      </m:oMath>
      <w:r>
        <w:t xml:space="preserve"> </w:t>
      </w:r>
      <w:r>
        <w:t xml:space="preserve">バイト = 1024バイト</w:t>
      </w:r>
    </w:p>
    <w:p>
      <w:pPr>
        <w:pStyle w:val="Compact"/>
        <w:numPr>
          <w:ilvl w:val="1"/>
          <w:numId w:val="1008"/>
        </w:numPr>
      </w:pPr>
      <w:r>
        <w:t xml:space="preserve">1MB =</w:t>
      </w:r>
      <w:r>
        <w:t xml:space="preserve"> </w:t>
      </w:r>
      <m:oMath>
        <m:sSup>
          <m:e>
            <m:r>
              <m:t>2</m:t>
            </m:r>
          </m:e>
          <m:sup>
            <m:r>
              <m:t>20</m:t>
            </m:r>
          </m:sup>
        </m:sSup>
      </m:oMath>
      <w:r>
        <w:t xml:space="preserve"> </w:t>
      </w:r>
      <w:r>
        <w:t xml:space="preserve">バイト = 1,048,576バイト</w:t>
      </w:r>
    </w:p>
    <w:p>
      <w:pPr>
        <w:pStyle w:val="Compact"/>
        <w:numPr>
          <w:ilvl w:val="1"/>
          <w:numId w:val="1008"/>
        </w:numPr>
      </w:pPr>
      <w:r>
        <w:t xml:space="preserve">1GB =</w:t>
      </w:r>
      <w:r>
        <w:t xml:space="preserve"> </w:t>
      </w:r>
      <m:oMath>
        <m:sSup>
          <m:e>
            <m:r>
              <m:t>2</m:t>
            </m:r>
          </m:e>
          <m:sup>
            <m:r>
              <m:t>30</m:t>
            </m:r>
          </m:sup>
        </m:sSup>
      </m:oMath>
      <w:r>
        <w:t xml:space="preserve"> </w:t>
      </w:r>
      <w:r>
        <w:t xml:space="preserve">バイト = 1,073,741,824バイト</w:t>
      </w:r>
    </w:p>
    <w:p>
      <w:pPr>
        <w:pStyle w:val="Compact"/>
        <w:numPr>
          <w:ilvl w:val="1"/>
          <w:numId w:val="1008"/>
        </w:numPr>
      </w:pPr>
      <w:r>
        <w:t xml:space="preserve">1TB =</w:t>
      </w:r>
      <w:r>
        <w:t xml:space="preserve"> </w:t>
      </w:r>
      <m:oMath>
        <m:sSup>
          <m:e>
            <m:r>
              <m:t>2</m:t>
            </m:r>
          </m:e>
          <m:sup>
            <m:r>
              <m:t>40</m:t>
            </m:r>
          </m:sup>
        </m:sSup>
      </m:oMath>
      <w:r>
        <w:t xml:space="preserve"> </w:t>
      </w:r>
      <w:r>
        <w:t xml:space="preserve">バイト = 1,099,511,627,776バイト</w:t>
      </w:r>
      <w:r>
        <w:t xml:space="preserve"> </w:t>
      </w:r>
      <w:r>
        <w:rPr>
          <w:rFonts w:hint="eastAsia"/>
        </w:rPr>
        <w:t xml:space="preserve">SI接頭辞（1000倍）と2の冪乗（1024倍）の違いは、容量が大きくなるほど顕著になります。</w:t>
      </w:r>
    </w:p>
    <w:bookmarkEnd w:id="21"/>
    <w:bookmarkStart w:id="24" w:name="数値型"/>
    <w:p>
      <w:pPr>
        <w:pStyle w:val="Heading3"/>
      </w:pPr>
      <w:r>
        <w:t xml:space="preserve">3.2 </w:t>
      </w:r>
      <w:r>
        <w:rPr>
          <w:rFonts w:hint="eastAsia"/>
        </w:rPr>
        <w:t xml:space="preserve">数値型</w:t>
      </w:r>
    </w:p>
    <w:p>
      <w:pPr>
        <w:pStyle w:val="FirstParagraph"/>
      </w:pPr>
      <w:r>
        <w:rPr>
          <w:rFonts w:hint="eastAsia"/>
        </w:rPr>
        <w:t xml:space="preserve">コンピュータプログラムでは、様々な種類の数値を扱うために、</w:t>
      </w:r>
      <w:r>
        <w:rPr>
          <w:rFonts w:hint="eastAsia"/>
          <w:b/>
          <w:bCs/>
        </w:rPr>
        <w:t xml:space="preserve">数値型（Data</w:t>
      </w:r>
      <w:r>
        <w:rPr>
          <w:b/>
          <w:bCs/>
        </w:rPr>
        <w:t xml:space="preserve"> </w:t>
      </w:r>
      <w:r>
        <w:rPr>
          <w:rFonts w:hint="eastAsia"/>
          <w:b/>
          <w:bCs/>
        </w:rPr>
        <w:t xml:space="preserve">Type）</w:t>
      </w:r>
      <w:r>
        <w:rPr>
          <w:rFonts w:hint="eastAsia"/>
        </w:rPr>
        <w:t xml:space="preserve">を使い分けます。主なものに</w:t>
      </w:r>
      <w:r>
        <w:rPr>
          <w:rFonts w:hint="eastAsia"/>
          <w:b/>
          <w:bCs/>
        </w:rPr>
        <w:t xml:space="preserve">整数型</w:t>
      </w:r>
      <w:r>
        <w:t xml:space="preserve">と</w:t>
      </w:r>
      <w:r>
        <w:rPr>
          <w:rFonts w:hint="eastAsia"/>
          <w:b/>
          <w:bCs/>
        </w:rPr>
        <w:t xml:space="preserve">浮動小数点型</w:t>
      </w:r>
      <w:r>
        <w:t xml:space="preserve">があります。</w:t>
      </w:r>
    </w:p>
    <w:bookmarkStart w:id="22" w:name="整数型-integer-type"/>
    <w:p>
      <w:pPr>
        <w:pStyle w:val="Heading4"/>
      </w:pPr>
      <w:r>
        <w:t xml:space="preserve">3.2.1 </w:t>
      </w:r>
      <w:r>
        <w:rPr>
          <w:rFonts w:hint="eastAsia"/>
        </w:rPr>
        <w:t xml:space="preserve">整数型</w:t>
      </w:r>
      <w:r>
        <w:t xml:space="preserve"> (Integer Type)</w:t>
      </w:r>
    </w:p>
    <w:p>
      <w:pPr>
        <w:pStyle w:val="FirstParagraph"/>
      </w:pPr>
      <w:r>
        <w:rPr>
          <w:rFonts w:hint="eastAsia"/>
        </w:rPr>
        <w:t xml:space="preserve">整数型は小数点以下の値を持たない数（例:</w:t>
      </w:r>
      <w:r>
        <w:t xml:space="preserve"> 1, 100, </w:t>
      </w:r>
      <w:r>
        <w:rPr>
          <w:rFonts w:hint="eastAsia"/>
        </w:rPr>
        <w:t xml:space="preserve">-5）を扱います。整数型は、割り当てられるビット長によって表現できる数値の範囲が異なります。また、負の数を扱うか否か（符号の有無）によっても分類されます。</w:t>
      </w:r>
    </w:p>
    <w:p>
      <w:pPr>
        <w:pStyle w:val="Compact"/>
        <w:numPr>
          <w:ilvl w:val="0"/>
          <w:numId w:val="1009"/>
        </w:numPr>
      </w:pPr>
      <w:r>
        <w:rPr>
          <w:rFonts w:hint="eastAsia"/>
          <w:b/>
          <w:bCs/>
        </w:rPr>
        <w:t xml:space="preserve">16ビット整数型</w:t>
      </w:r>
      <w:r>
        <w:t xml:space="preserve">:</w:t>
      </w:r>
    </w:p>
    <w:p>
      <w:pPr>
        <w:pStyle w:val="Compact"/>
        <w:numPr>
          <w:ilvl w:val="1"/>
          <w:numId w:val="1010"/>
        </w:numPr>
      </w:pPr>
      <w:r>
        <w:rPr>
          <w:rFonts w:hint="eastAsia"/>
          <w:b/>
          <w:bCs/>
        </w:rPr>
        <w:t xml:space="preserve">符号なし整数</w:t>
      </w:r>
      <w:r>
        <w:rPr>
          <w:b/>
          <w:bCs/>
        </w:rPr>
        <w:t xml:space="preserve"> (Unsigned Integer)</w:t>
      </w:r>
      <w:r>
        <w:t xml:space="preserve">: 0から</w:t>
      </w:r>
      <w:r>
        <w:t xml:space="preserve"> </w:t>
      </w:r>
      <m:oMath>
        <m:sSup>
          <m:e>
            <m:r>
              <m:t>2</m:t>
            </m:r>
          </m:e>
          <m:sup>
            <m:r>
              <m:t>16</m:t>
            </m:r>
          </m:sup>
        </m:sSup>
        <m:r>
          <m:rPr>
            <m:sty m:val="p"/>
          </m:rPr>
          <m:t>−</m:t>
        </m:r>
        <m:r>
          <m:t>1</m:t>
        </m:r>
      </m:oMath>
      <w:r>
        <w:t xml:space="preserve"> </w:t>
      </w:r>
      <w:r>
        <w:rPr>
          <w:rFonts w:hint="eastAsia"/>
        </w:rPr>
        <w:t xml:space="preserve">までの値を表現できます。つまり、0から65535までです。</w:t>
      </w:r>
    </w:p>
    <w:p>
      <w:pPr>
        <w:pStyle w:val="Compact"/>
        <w:numPr>
          <w:ilvl w:val="1"/>
          <w:numId w:val="1010"/>
        </w:numPr>
      </w:pPr>
      <w:r>
        <w:rPr>
          <w:rFonts w:hint="eastAsia"/>
          <w:b/>
          <w:bCs/>
        </w:rPr>
        <w:t xml:space="preserve">符号あり整数</w:t>
      </w:r>
      <w:r>
        <w:rPr>
          <w:b/>
          <w:bCs/>
        </w:rPr>
        <w:t xml:space="preserve"> (Signed Integer)</w:t>
      </w:r>
      <w:r>
        <w:t xml:space="preserve">: </w:t>
      </w:r>
      <w:r>
        <w:rPr>
          <w:rFonts w:hint="eastAsia"/>
        </w:rPr>
        <w:t xml:space="preserve">負の数も表現でき、</w:t>
      </w:r>
      <m:oMath>
        <m:r>
          <m:rPr>
            <m:sty m:val="p"/>
          </m:rPr>
          <m:t>−</m:t>
        </m:r>
        <m:sSup>
          <m:e>
            <m:r>
              <m:t>2</m:t>
            </m:r>
          </m:e>
          <m:sup>
            <m:r>
              <m:t>15</m:t>
            </m:r>
          </m:sup>
        </m:sSup>
      </m:oMath>
      <w:r>
        <w:t xml:space="preserve"> </w:t>
      </w:r>
      <w:r>
        <w:t xml:space="preserve">から</w:t>
      </w:r>
      <w:r>
        <w:t xml:space="preserve"> </w:t>
      </w:r>
      <m:oMath>
        <m:sSup>
          <m:e>
            <m:r>
              <m:t>2</m:t>
            </m:r>
          </m:e>
          <m:sup>
            <m:r>
              <m:t>15</m:t>
            </m:r>
          </m:sup>
        </m:sSup>
        <m:r>
          <m:rPr>
            <m:sty m:val="p"/>
          </m:rPr>
          <m:t>−</m:t>
        </m:r>
        <m:r>
          <m:t>1</m:t>
        </m:r>
      </m:oMath>
      <w:r>
        <w:t xml:space="preserve"> </w:t>
      </w:r>
      <w:r>
        <w:rPr>
          <w:rFonts w:hint="eastAsia"/>
        </w:rPr>
        <w:t xml:space="preserve">までの値を表現します。つまり、-32768から32767までです。</w:t>
      </w:r>
    </w:p>
    <w:p>
      <w:pPr>
        <w:pStyle w:val="Compact"/>
        <w:numPr>
          <w:ilvl w:val="0"/>
          <w:numId w:val="1009"/>
        </w:numPr>
      </w:pPr>
      <w:r>
        <w:rPr>
          <w:rFonts w:hint="eastAsia"/>
          <w:b/>
          <w:bCs/>
        </w:rPr>
        <w:t xml:space="preserve">32ビット整数型</w:t>
      </w:r>
      <w:r>
        <w:t xml:space="preserve">:</w:t>
      </w:r>
    </w:p>
    <w:p>
      <w:pPr>
        <w:pStyle w:val="Compact"/>
        <w:numPr>
          <w:ilvl w:val="1"/>
          <w:numId w:val="1011"/>
        </w:numPr>
      </w:pPr>
      <w:r>
        <w:rPr>
          <w:rFonts w:hint="eastAsia"/>
          <w:b/>
          <w:bCs/>
        </w:rPr>
        <w:t xml:space="preserve">符号なし整数</w:t>
      </w:r>
      <w:r>
        <w:t xml:space="preserve">: 0から</w:t>
      </w:r>
      <w:r>
        <w:t xml:space="preserve"> </w:t>
      </w:r>
      <m:oMath>
        <m:sSup>
          <m:e>
            <m:r>
              <m:t>2</m:t>
            </m:r>
          </m:e>
          <m:sup>
            <m:r>
              <m:t>32</m:t>
            </m:r>
          </m:sup>
        </m:sSup>
        <m:r>
          <m:rPr>
            <m:sty m:val="p"/>
          </m:rPr>
          <m:t>−</m:t>
        </m:r>
        <m:r>
          <m:t>1</m:t>
        </m:r>
      </m:oMath>
      <w:r>
        <w:t xml:space="preserve"> </w:t>
      </w:r>
      <w:r>
        <w:rPr>
          <w:rFonts w:hint="eastAsia"/>
        </w:rPr>
        <w:t xml:space="preserve">(約4.29</w:t>
      </w:r>
      <w:r>
        <w:t xml:space="preserve"> </w:t>
      </w:r>
      <m:oMath>
        <m:r>
          <m:rPr>
            <m:sty m:val="p"/>
          </m:rPr>
          <m:t>×</m:t>
        </m:r>
        <m:sSup>
          <m:e>
            <m:r>
              <m:t>10</m:t>
            </m:r>
          </m:e>
          <m:sup>
            <m:r>
              <m:t>9</m:t>
            </m:r>
          </m:sup>
        </m:sSup>
      </m:oMath>
      <w:r>
        <w:t xml:space="preserve">) </w:t>
      </w:r>
      <w:r>
        <w:rPr>
          <w:rFonts w:hint="eastAsia"/>
        </w:rPr>
        <w:t xml:space="preserve">までの値を表現できます。</w:t>
      </w:r>
    </w:p>
    <w:p>
      <w:pPr>
        <w:pStyle w:val="Compact"/>
        <w:numPr>
          <w:ilvl w:val="1"/>
          <w:numId w:val="1011"/>
        </w:numPr>
      </w:pPr>
      <w:r>
        <w:rPr>
          <w:rFonts w:hint="eastAsia"/>
          <w:b/>
          <w:bCs/>
        </w:rPr>
        <w:t xml:space="preserve">符号あり整数</w:t>
      </w:r>
      <w:r>
        <w:t xml:space="preserve">:</w:t>
      </w:r>
      <w:r>
        <w:t xml:space="preserve"> </w:t>
      </w:r>
      <m:oMath>
        <m:r>
          <m:rPr>
            <m:sty m:val="p"/>
          </m:rPr>
          <m:t>−</m:t>
        </m:r>
        <m:sSup>
          <m:e>
            <m:r>
              <m:t>2</m:t>
            </m:r>
          </m:e>
          <m:sup>
            <m:r>
              <m:t>31</m:t>
            </m:r>
          </m:sup>
        </m:sSup>
      </m:oMath>
      <w:r>
        <w:t xml:space="preserve"> </w:t>
      </w:r>
      <w:r>
        <w:t xml:space="preserve">から</w:t>
      </w:r>
      <w:r>
        <w:t xml:space="preserve"> </w:t>
      </w:r>
      <m:oMath>
        <m:sSup>
          <m:e>
            <m:r>
              <m:t>2</m:t>
            </m:r>
          </m:e>
          <m:sup>
            <m:r>
              <m:t>31</m:t>
            </m:r>
          </m:sup>
        </m:sSup>
        <m:r>
          <m:rPr>
            <m:sty m:val="p"/>
          </m:rPr>
          <m:t>−</m:t>
        </m:r>
        <m:r>
          <m:t>1</m:t>
        </m:r>
      </m:oMath>
      <w:r>
        <w:t xml:space="preserve"> </w:t>
      </w:r>
      <w:r>
        <w:rPr>
          <w:rFonts w:hint="eastAsia"/>
        </w:rPr>
        <w:t xml:space="preserve">(約</w:t>
      </w:r>
      <w:r>
        <w:t xml:space="preserve"> </w:t>
      </w:r>
      <m:oMath>
        <m:r>
          <m:rPr>
            <m:sty m:val="p"/>
          </m:rPr>
          <m:t>±</m:t>
        </m:r>
        <m:r>
          <m:t>2.14</m:t>
        </m:r>
        <m:r>
          <m:rPr>
            <m:sty m:val="p"/>
          </m:rPr>
          <m:t>×</m:t>
        </m:r>
        <m:sSup>
          <m:e>
            <m:r>
              <m:t>10</m:t>
            </m:r>
          </m:e>
          <m:sup>
            <m:r>
              <m:t>9</m:t>
            </m:r>
          </m:sup>
        </m:sSup>
      </m:oMath>
      <w:r>
        <w:t xml:space="preserve">) </w:t>
      </w:r>
      <w:r>
        <w:rPr>
          <w:rFonts w:hint="eastAsia"/>
        </w:rPr>
        <w:t xml:space="preserve">までの値を表現できます。</w:t>
      </w:r>
    </w:p>
    <w:p>
      <w:pPr>
        <w:pStyle w:val="Compact"/>
        <w:numPr>
          <w:ilvl w:val="0"/>
          <w:numId w:val="1009"/>
        </w:numPr>
      </w:pPr>
      <w:r>
        <w:rPr>
          <w:rFonts w:hint="eastAsia"/>
          <w:b/>
          <w:bCs/>
        </w:rPr>
        <w:t xml:space="preserve">64ビット整数型</w:t>
      </w:r>
      <w:r>
        <w:t xml:space="preserve">:</w:t>
      </w:r>
    </w:p>
    <w:p>
      <w:pPr>
        <w:pStyle w:val="Compact"/>
        <w:numPr>
          <w:ilvl w:val="1"/>
          <w:numId w:val="1012"/>
        </w:numPr>
      </w:pPr>
      <w:r>
        <w:rPr>
          <w:rFonts w:hint="eastAsia"/>
        </w:rPr>
        <w:t xml:space="preserve">現在のCPUの主流は64ビットであり、一般的に64ビット整数型が標準的に使用されます。</w:t>
      </w:r>
    </w:p>
    <w:p>
      <w:pPr>
        <w:pStyle w:val="Compact"/>
        <w:numPr>
          <w:ilvl w:val="1"/>
          <w:numId w:val="1012"/>
        </w:numPr>
      </w:pPr>
      <w:r>
        <w:rPr>
          <w:rFonts w:hint="eastAsia"/>
          <w:b/>
          <w:bCs/>
        </w:rPr>
        <w:t xml:space="preserve">符号なし整数</w:t>
      </w:r>
      <w:r>
        <w:rPr>
          <w:b/>
          <w:bCs/>
        </w:rPr>
        <w:t xml:space="preserve"> (Unsigned Long Long Integer)</w:t>
      </w:r>
      <w:r>
        <w:t xml:space="preserve">: 0から</w:t>
      </w:r>
      <w:r>
        <w:t xml:space="preserve"> </w:t>
      </w:r>
      <m:oMath>
        <m:sSup>
          <m:e>
            <m:r>
              <m:t>2</m:t>
            </m:r>
          </m:e>
          <m:sup>
            <m:r>
              <m:t>64</m:t>
            </m:r>
          </m:sup>
        </m:sSup>
        <m:r>
          <m:rPr>
            <m:sty m:val="p"/>
          </m:rPr>
          <m:t>−</m:t>
        </m:r>
        <m:r>
          <m:t>1</m:t>
        </m:r>
      </m:oMath>
      <w:r>
        <w:t xml:space="preserve"> </w:t>
      </w:r>
      <w:r>
        <w:rPr>
          <w:rFonts w:hint="eastAsia"/>
        </w:rPr>
        <w:t xml:space="preserve">(約</w:t>
      </w:r>
      <w:r>
        <w:t xml:space="preserve"> </w:t>
      </w:r>
      <m:oMath>
        <m:r>
          <m:t>1.84</m:t>
        </m:r>
        <m:r>
          <m:rPr>
            <m:sty m:val="p"/>
          </m:rPr>
          <m:t>×</m:t>
        </m:r>
        <m:sSup>
          <m:e>
            <m:r>
              <m:t>10</m:t>
            </m:r>
          </m:e>
          <m:sup>
            <m:r>
              <m:t>19</m:t>
            </m:r>
          </m:sup>
        </m:sSup>
      </m:oMath>
      <w:r>
        <w:t xml:space="preserve">) </w:t>
      </w:r>
      <w:r>
        <w:rPr>
          <w:rFonts w:hint="eastAsia"/>
        </w:rPr>
        <w:t xml:space="preserve">までの値を表現できます。</w:t>
      </w:r>
    </w:p>
    <w:p>
      <w:pPr>
        <w:pStyle w:val="Compact"/>
        <w:numPr>
          <w:ilvl w:val="1"/>
          <w:numId w:val="1012"/>
        </w:numPr>
      </w:pPr>
      <w:r>
        <w:rPr>
          <w:rFonts w:hint="eastAsia"/>
          <w:b/>
          <w:bCs/>
        </w:rPr>
        <w:t xml:space="preserve">符号あり整数</w:t>
      </w:r>
      <w:r>
        <w:rPr>
          <w:b/>
          <w:bCs/>
        </w:rPr>
        <w:t xml:space="preserve"> (Signed Long Long Integer)</w:t>
      </w:r>
      <w:r>
        <w:t xml:space="preserve">:</w:t>
      </w:r>
      <w:r>
        <w:t xml:space="preserve"> </w:t>
      </w:r>
      <m:oMath>
        <m:r>
          <m:rPr>
            <m:sty m:val="p"/>
          </m:rPr>
          <m:t>−</m:t>
        </m:r>
        <m:sSup>
          <m:e>
            <m:r>
              <m:t>2</m:t>
            </m:r>
          </m:e>
          <m:sup>
            <m:r>
              <m:t>63</m:t>
            </m:r>
          </m:sup>
        </m:sSup>
      </m:oMath>
      <w:r>
        <w:t xml:space="preserve"> </w:t>
      </w:r>
      <w:r>
        <w:t xml:space="preserve">から</w:t>
      </w:r>
      <w:r>
        <w:t xml:space="preserve"> </w:t>
      </w:r>
      <m:oMath>
        <m:sSup>
          <m:e>
            <m:r>
              <m:t>2</m:t>
            </m:r>
          </m:e>
          <m:sup>
            <m:r>
              <m:t>63</m:t>
            </m:r>
          </m:sup>
        </m:sSup>
        <m:r>
          <m:rPr>
            <m:sty m:val="p"/>
          </m:rPr>
          <m:t>−</m:t>
        </m:r>
        <m:r>
          <m:t>1</m:t>
        </m:r>
      </m:oMath>
      <w:r>
        <w:t xml:space="preserve"> </w:t>
      </w:r>
      <w:r>
        <w:rPr>
          <w:rFonts w:hint="eastAsia"/>
        </w:rPr>
        <w:t xml:space="preserve">(約</w:t>
      </w:r>
      <w:r>
        <w:t xml:space="preserve"> </w:t>
      </w:r>
      <m:oMath>
        <m:r>
          <m:rPr>
            <m:sty m:val="p"/>
          </m:rPr>
          <m:t>±</m:t>
        </m:r>
        <m:r>
          <m:t>9.22</m:t>
        </m:r>
        <m:r>
          <m:rPr>
            <m:sty m:val="p"/>
          </m:rPr>
          <m:t>×</m:t>
        </m:r>
        <m:sSup>
          <m:e>
            <m:r>
              <m:t>10</m:t>
            </m:r>
          </m:e>
          <m:sup>
            <m:r>
              <m:t>18</m:t>
            </m:r>
          </m:sup>
        </m:sSup>
      </m:oMath>
      <w:r>
        <w:t xml:space="preserve">) </w:t>
      </w:r>
      <w:r>
        <w:rPr>
          <w:rFonts w:hint="eastAsia"/>
        </w:rPr>
        <w:t xml:space="preserve">までの値を表現できます。</w:t>
      </w:r>
      <w:r>
        <w:t xml:space="preserve"> </w:t>
      </w:r>
      <w:r>
        <w:rPr>
          <w:rFonts w:hint="eastAsia"/>
        </w:rPr>
        <w:t xml:space="preserve">日本のGDP（約5兆USドル）のような巨大な金額を正確に扱うには、16桁程度の精度が必要となり、64ビット整数型が適切です。円周率の桁数計算のような、さらに巨大な整数を扱う場合は、標準の整数型では表現しきれないため、</w:t>
      </w:r>
      <w:r>
        <w:rPr>
          <w:rFonts w:hint="eastAsia"/>
          <w:b/>
          <w:bCs/>
        </w:rPr>
        <w:t xml:space="preserve">多倍長演算</w:t>
      </w:r>
      <w:r>
        <w:rPr>
          <w:rFonts w:hint="eastAsia"/>
        </w:rPr>
        <w:t xml:space="preserve">といったソフトウェア的な処理が必要になります。</w:t>
      </w:r>
    </w:p>
    <w:bookmarkEnd w:id="22"/>
    <w:bookmarkStart w:id="23" w:name="浮動小数点型-floating-point-type"/>
    <w:p>
      <w:pPr>
        <w:pStyle w:val="Heading4"/>
      </w:pPr>
      <w:r>
        <w:t xml:space="preserve">3.2.2 </w:t>
      </w:r>
      <w:r>
        <w:rPr>
          <w:rFonts w:hint="eastAsia"/>
        </w:rPr>
        <w:t xml:space="preserve">浮動小数点型</w:t>
      </w:r>
      <w:r>
        <w:t xml:space="preserve"> (Floating-Point Type)</w:t>
      </w:r>
    </w:p>
    <w:p>
      <w:pPr>
        <w:pStyle w:val="FirstParagraph"/>
      </w:pPr>
      <w:r>
        <w:rPr>
          <w:rFonts w:hint="eastAsia"/>
        </w:rPr>
        <w:t xml:space="preserve">浮動小数点型は、小数点以下の値を持つ実数（例:</w:t>
      </w:r>
      <w:r>
        <w:t xml:space="preserve"> 3.14, </w:t>
      </w:r>
      <w:r>
        <w:rPr>
          <w:rFonts w:hint="eastAsia"/>
        </w:rPr>
        <w:t xml:space="preserve">-0.001）を扱います。コンピュータでは、実数を「符号部」「指数部」「仮数部」に分けて表現します。</w:t>
      </w:r>
    </w:p>
    <w:p>
      <w:pPr>
        <w:pStyle w:val="Compact"/>
        <w:numPr>
          <w:ilvl w:val="0"/>
          <w:numId w:val="1013"/>
        </w:numPr>
      </w:pPr>
      <w:r>
        <w:rPr>
          <w:b/>
          <w:bCs/>
        </w:rPr>
        <w:t xml:space="preserve">IEEE 754 </w:t>
      </w:r>
      <w:r>
        <w:rPr>
          <w:rFonts w:hint="eastAsia"/>
          <w:b/>
          <w:bCs/>
        </w:rPr>
        <w:t xml:space="preserve">規格</w:t>
      </w:r>
      <w:r>
        <w:t xml:space="preserve">:</w:t>
      </w:r>
      <w:r>
        <w:t xml:space="preserve"> </w:t>
      </w:r>
      <w:r>
        <w:rPr>
          <w:rFonts w:hint="eastAsia"/>
        </w:rPr>
        <w:t xml:space="preserve">浮動小数点数の表現は、</w:t>
      </w:r>
      <w:r>
        <w:rPr>
          <w:b/>
          <w:bCs/>
        </w:rPr>
        <w:t xml:space="preserve">IEEE 754</w:t>
      </w:r>
      <w:r>
        <w:rPr>
          <w:rFonts w:hint="eastAsia"/>
        </w:rPr>
        <w:t xml:space="preserve">という国際標準で定められています。主なものに以下の2種類があります。</w:t>
      </w:r>
    </w:p>
    <w:p>
      <w:pPr>
        <w:pStyle w:val="Compact"/>
        <w:numPr>
          <w:ilvl w:val="1"/>
          <w:numId w:val="1014"/>
        </w:numPr>
      </w:pPr>
      <w:r>
        <w:rPr>
          <w:rFonts w:hint="eastAsia"/>
          <w:b/>
          <w:bCs/>
        </w:rPr>
        <w:t xml:space="preserve">単精度浮動小数点数</w:t>
      </w:r>
      <w:r>
        <w:rPr>
          <w:b/>
          <w:bCs/>
        </w:rPr>
        <w:t xml:space="preserve"> (Binary32)</w:t>
      </w:r>
      <w:r>
        <w:t xml:space="preserve">: </w:t>
      </w:r>
      <w:r>
        <w:rPr>
          <w:rFonts w:hint="eastAsia"/>
        </w:rPr>
        <w:t xml:space="preserve">32ビットを使用。</w:t>
      </w:r>
    </w:p>
    <w:p>
      <w:pPr>
        <w:pStyle w:val="Compact"/>
        <w:numPr>
          <w:ilvl w:val="1"/>
          <w:numId w:val="1014"/>
        </w:numPr>
      </w:pPr>
      <w:r>
        <w:rPr>
          <w:rFonts w:hint="eastAsia"/>
          <w:b/>
          <w:bCs/>
        </w:rPr>
        <w:t xml:space="preserve">倍精度浮動小数点数</w:t>
      </w:r>
      <w:r>
        <w:rPr>
          <w:b/>
          <w:bCs/>
        </w:rPr>
        <w:t xml:space="preserve"> (Binary64)</w:t>
      </w:r>
      <w:r>
        <w:t xml:space="preserve">: </w:t>
      </w:r>
      <w:r>
        <w:rPr>
          <w:rFonts w:hint="eastAsia"/>
        </w:rPr>
        <w:t xml:space="preserve">64ビットを使用。</w:t>
      </w:r>
    </w:p>
    <w:p>
      <w:pPr>
        <w:pStyle w:val="Compact"/>
        <w:numPr>
          <w:ilvl w:val="1"/>
          <w:numId w:val="1014"/>
        </w:numPr>
      </w:pPr>
      <w:r>
        <w:rPr>
          <w:rFonts w:hint="eastAsia"/>
        </w:rPr>
        <w:t xml:space="preserve">より高い精度が必要な場合は、</w:t>
      </w:r>
      <w:r>
        <w:rPr>
          <w:rFonts w:hint="eastAsia"/>
          <w:b/>
          <w:bCs/>
        </w:rPr>
        <w:t xml:space="preserve">四倍精度</w:t>
      </w:r>
      <w:r>
        <w:rPr>
          <w:b/>
          <w:bCs/>
        </w:rPr>
        <w:t xml:space="preserve"> (Binary128)</w:t>
      </w:r>
      <w:r>
        <w:t xml:space="preserve"> </w:t>
      </w:r>
      <w:r>
        <w:rPr>
          <w:rFonts w:hint="eastAsia"/>
        </w:rPr>
        <w:t xml:space="preserve">なども存在します。</w:t>
      </w:r>
    </w:p>
    <w:p>
      <w:pPr>
        <w:pStyle w:val="Compact"/>
        <w:numPr>
          <w:ilvl w:val="0"/>
          <w:numId w:val="1013"/>
        </w:numPr>
      </w:pPr>
      <w:r>
        <w:rPr>
          <w:b/>
          <w:bCs/>
        </w:rPr>
        <w:t xml:space="preserve">Binary64 </w:t>
      </w:r>
      <w:r>
        <w:rPr>
          <w:rFonts w:hint="eastAsia"/>
          <w:b/>
          <w:bCs/>
        </w:rPr>
        <w:t xml:space="preserve">(倍精度)</w:t>
      </w:r>
      <w:r>
        <w:t xml:space="preserve"> </w:t>
      </w:r>
      <w:r>
        <w:rPr>
          <w:rFonts w:hint="eastAsia"/>
        </w:rPr>
        <w:t xml:space="preserve">の構成例:</w:t>
      </w:r>
    </w:p>
    <w:p>
      <w:pPr>
        <w:pStyle w:val="Compact"/>
        <w:numPr>
          <w:ilvl w:val="1"/>
          <w:numId w:val="1015"/>
        </w:numPr>
      </w:pPr>
      <w:r>
        <w:rPr>
          <w:rFonts w:hint="eastAsia"/>
          <w:b/>
          <w:bCs/>
        </w:rPr>
        <w:t xml:space="preserve">符号部</w:t>
      </w:r>
      <w:r>
        <w:rPr>
          <w:b/>
          <w:bCs/>
        </w:rPr>
        <w:t xml:space="preserve"> (Sign)</w:t>
      </w:r>
      <w:r>
        <w:t xml:space="preserve">: </w:t>
      </w:r>
      <w:r>
        <w:rPr>
          <w:rFonts w:hint="eastAsia"/>
        </w:rPr>
        <w:t xml:space="preserve">1ビット（正負を表す）。</w:t>
      </w:r>
    </w:p>
    <w:p>
      <w:pPr>
        <w:pStyle w:val="Compact"/>
        <w:numPr>
          <w:ilvl w:val="1"/>
          <w:numId w:val="1015"/>
        </w:numPr>
      </w:pPr>
      <w:r>
        <w:rPr>
          <w:rFonts w:hint="eastAsia"/>
          <w:b/>
          <w:bCs/>
        </w:rPr>
        <w:t xml:space="preserve">指数部</w:t>
      </w:r>
      <w:r>
        <w:rPr>
          <w:b/>
          <w:bCs/>
        </w:rPr>
        <w:t xml:space="preserve"> (Exponent)</w:t>
      </w:r>
      <w:r>
        <w:t xml:space="preserve">: </w:t>
      </w:r>
      <w:r>
        <w:rPr>
          <w:rFonts w:hint="eastAsia"/>
        </w:rPr>
        <w:t xml:space="preserve">11ビット（数値の大きさのオーダーを表す）。</w:t>
      </w:r>
    </w:p>
    <w:p>
      <w:pPr>
        <w:pStyle w:val="Compact"/>
        <w:numPr>
          <w:ilvl w:val="1"/>
          <w:numId w:val="1015"/>
        </w:numPr>
      </w:pPr>
      <w:r>
        <w:rPr>
          <w:rFonts w:hint="eastAsia"/>
          <w:b/>
          <w:bCs/>
        </w:rPr>
        <w:t xml:space="preserve">仮数部</w:t>
      </w:r>
      <w:r>
        <w:rPr>
          <w:b/>
          <w:bCs/>
        </w:rPr>
        <w:t xml:space="preserve"> (Fraction/Mantissa)</w:t>
      </w:r>
      <w:r>
        <w:t xml:space="preserve">: </w:t>
      </w:r>
      <w:r>
        <w:rPr>
          <w:rFonts w:hint="eastAsia"/>
        </w:rPr>
        <w:t xml:space="preserve">52ビット（数値の有効数字部分を表す）。</w:t>
      </w:r>
      <w:r>
        <w:t xml:space="preserve"> </w:t>
      </w:r>
      <w:r>
        <w:rPr>
          <w:rFonts w:hint="eastAsia"/>
        </w:rPr>
        <w:t xml:space="preserve">これにより、約</w:t>
      </w:r>
      <w:r>
        <w:t xml:space="preserve"> </w:t>
      </w:r>
      <m:oMath>
        <m:sSup>
          <m:e>
            <m:r>
              <m:t>2</m:t>
            </m:r>
          </m:e>
          <m:sup>
            <m:r>
              <m:rPr>
                <m:sty m:val="p"/>
              </m:rPr>
              <m:t>−</m:t>
            </m:r>
            <m:r>
              <m:t>1022</m:t>
            </m:r>
          </m:sup>
        </m:sSup>
      </m:oMath>
      <w:r>
        <w:t xml:space="preserve"> </w:t>
      </w:r>
      <w:r>
        <w:t xml:space="preserve">から</w:t>
      </w:r>
      <w:r>
        <w:t xml:space="preserve"> </w:t>
      </w:r>
      <m:oMath>
        <m:sSup>
          <m:e>
            <m:r>
              <m:t>2</m:t>
            </m:r>
          </m:e>
          <m:sup>
            <m:r>
              <m:t>1023</m:t>
            </m:r>
          </m:sup>
        </m:sSup>
      </m:oMath>
      <w:r>
        <w:t xml:space="preserve"> </w:t>
      </w:r>
      <w:r>
        <w:rPr>
          <w:rFonts w:hint="eastAsia"/>
        </w:rPr>
        <w:t xml:space="preserve">までの範囲の数を表現でき、有効桁数は約15～17桁に相当します</w:t>
      </w:r>
      <w:r>
        <w:t xml:space="preserve"> (</w:t>
      </w:r>
      <m:oMath>
        <m:sSup>
          <m:e>
            <m:r>
              <m:t>2</m:t>
            </m:r>
          </m:e>
          <m:sup>
            <m:r>
              <m:t>52</m:t>
            </m:r>
          </m:sup>
        </m:sSup>
        <m:r>
          <m:rPr>
            <m:sty m:val="p"/>
          </m:rPr>
          <m:t>≈</m:t>
        </m:r>
        <m:r>
          <m:t>4.5</m:t>
        </m:r>
        <m:r>
          <m:rPr>
            <m:sty m:val="p"/>
          </m:rPr>
          <m:t>×</m:t>
        </m:r>
        <m:sSup>
          <m:e>
            <m:r>
              <m:t>10</m:t>
            </m:r>
          </m:e>
          <m:sup>
            <m:r>
              <m:t>15</m:t>
            </m:r>
          </m:sup>
        </m:sSup>
      </m:oMath>
      <w:r>
        <w:t xml:space="preserve">)。</w:t>
      </w:r>
    </w:p>
    <w:p>
      <w:pPr>
        <w:pStyle w:val="Compact"/>
        <w:numPr>
          <w:ilvl w:val="0"/>
          <w:numId w:val="1013"/>
        </w:numPr>
      </w:pPr>
      <w:r>
        <w:rPr>
          <w:rFonts w:hint="eastAsia"/>
          <w:b/>
          <w:bCs/>
        </w:rPr>
        <w:t xml:space="preserve">精度の重要性</w:t>
      </w:r>
      <w:r>
        <w:t xml:space="preserve">:</w:t>
      </w:r>
    </w:p>
    <w:p>
      <w:pPr>
        <w:pStyle w:val="Compact"/>
        <w:numPr>
          <w:ilvl w:val="1"/>
          <w:numId w:val="1016"/>
        </w:numPr>
      </w:pPr>
      <w:r>
        <w:rPr>
          <w:rFonts w:hint="eastAsia"/>
        </w:rPr>
        <w:t xml:space="preserve">原子のエネルギー（水素原子の1s軌道エネルギーは13.6</w:t>
      </w:r>
      <w:r>
        <w:t xml:space="preserve"> </w:t>
      </w:r>
      <w:r>
        <w:rPr>
          <w:rFonts w:hint="eastAsia"/>
        </w:rPr>
        <w:t xml:space="preserve">eV）から、室温での熱エネルギー（約62</w:t>
      </w:r>
      <w:r>
        <w:t xml:space="preserve"> </w:t>
      </w:r>
      <w:r>
        <w:rPr>
          <w:rFonts w:hint="eastAsia"/>
        </w:rPr>
        <w:t xml:space="preserve">meV）、磁気エネルギー（数</w:t>
      </w:r>
      <w:r>
        <w:t xml:space="preserve"> </w:t>
      </w:r>
      <w:r>
        <w:rPr>
          <w:rFonts w:hint="eastAsia"/>
        </w:rPr>
        <w:t xml:space="preserve">meV）といった物理現象のエネルギーは、非常に広い範囲にわたります。</w:t>
      </w:r>
    </w:p>
    <w:p>
      <w:pPr>
        <w:pStyle w:val="Compact"/>
        <w:numPr>
          <w:ilvl w:val="1"/>
          <w:numId w:val="1016"/>
        </w:numPr>
      </w:pPr>
      <w:r>
        <w:rPr>
          <w:rFonts w:hint="eastAsia"/>
        </w:rPr>
        <w:t xml:space="preserve">これらを統一的に扱う場合、meV（ミリ電子ボルト）からMeV（メガ電子ボルト）までの9桁以上の精度が必要になります。</w:t>
      </w:r>
    </w:p>
    <w:p>
      <w:pPr>
        <w:pStyle w:val="Compact"/>
        <w:numPr>
          <w:ilvl w:val="1"/>
          <w:numId w:val="1016"/>
        </w:numPr>
      </w:pPr>
      <w:r>
        <w:rPr>
          <w:rFonts w:hint="eastAsia"/>
        </w:rPr>
        <w:t xml:space="preserve">単精度（32ビット）浮動小数点数では有効桁数が約7桁しかないため、この要求を満たすことができません。</w:t>
      </w:r>
    </w:p>
    <w:p>
      <w:pPr>
        <w:pStyle w:val="Compact"/>
        <w:numPr>
          <w:ilvl w:val="1"/>
          <w:numId w:val="1016"/>
        </w:numPr>
      </w:pPr>
      <w:r>
        <w:rPr>
          <w:rFonts w:hint="eastAsia"/>
        </w:rPr>
        <w:t xml:space="preserve">そのため、少なくとも</w:t>
      </w:r>
      <w:r>
        <w:rPr>
          <w:rFonts w:hint="eastAsia"/>
          <w:b/>
          <w:bCs/>
        </w:rPr>
        <w:t xml:space="preserve">倍精度（64ビット）浮動小数点数</w:t>
      </w:r>
      <w:r>
        <w:rPr>
          <w:rFonts w:hint="eastAsia"/>
        </w:rPr>
        <w:t xml:space="preserve">を使用することが不可欠であり、計算によっては</w:t>
      </w:r>
      <w:r>
        <w:rPr>
          <w:rFonts w:hint="eastAsia"/>
          <w:b/>
          <w:bCs/>
        </w:rPr>
        <w:t xml:space="preserve">四倍精度</w:t>
      </w:r>
      <w:r>
        <w:t xml:space="preserve">や</w:t>
      </w:r>
      <w:r>
        <w:rPr>
          <w:rFonts w:hint="eastAsia"/>
          <w:b/>
          <w:bCs/>
        </w:rPr>
        <w:t xml:space="preserve">多倍長演算</w:t>
      </w:r>
      <w:r>
        <w:rPr>
          <w:rFonts w:hint="eastAsia"/>
        </w:rPr>
        <w:t xml:space="preserve">が必要となる場合もあります。</w:t>
      </w:r>
    </w:p>
    <w:p>
      <w:pPr>
        <w:pStyle w:val="Compact"/>
        <w:numPr>
          <w:ilvl w:val="0"/>
          <w:numId w:val="1000"/>
        </w:numPr>
      </w:pPr>
      <w:r>
        <w:rPr>
          <w:rFonts w:hint="eastAsia"/>
          <w:b/>
          <w:bCs/>
        </w:rPr>
        <w:t xml:space="preserve">例:</w:t>
      </w:r>
      <w:r>
        <w:rPr>
          <w:b/>
          <w:bCs/>
        </w:rPr>
        <w:t xml:space="preserve"> </w:t>
      </w:r>
      <w:r>
        <w:rPr>
          <w:rFonts w:hint="eastAsia"/>
          <w:b/>
          <w:bCs/>
        </w:rPr>
        <w:t xml:space="preserve">ボルツマン因子</w:t>
      </w:r>
      <w:r>
        <w:t xml:space="preserve"> </w:t>
      </w:r>
      <w:r>
        <w:t xml:space="preserve">シリコンのバンドギャップ1.1 </w:t>
      </w:r>
      <w:r>
        <w:rPr>
          <w:rFonts w:hint="eastAsia"/>
        </w:rPr>
        <w:t xml:space="preserve">eV、室温での熱エネルギー</w:t>
      </w:r>
      <w:r>
        <w:t xml:space="preserve"> </w:t>
      </w:r>
      <m:oMath>
        <m:r>
          <m:t>k</m:t>
        </m:r>
        <m:r>
          <m:t>T</m:t>
        </m:r>
        <m:r>
          <m:rPr>
            <m:sty m:val="p"/>
          </m:rPr>
          <m:t>≈</m:t>
        </m:r>
        <m:r>
          <m:t>62</m:t>
        </m:r>
      </m:oMath>
      <w:r>
        <w:t xml:space="preserve"> </w:t>
      </w:r>
      <w:r>
        <w:t xml:space="preserve">meV </w:t>
      </w:r>
      <w:r>
        <w:rPr>
          <w:rFonts w:hint="eastAsia"/>
        </w:rPr>
        <w:t xml:space="preserve">の場合、ボルツマン因子</w:t>
      </w:r>
      <w:r>
        <w:t xml:space="preserve"> </w:t>
      </w:r>
      <m:oMath>
        <m:sSup>
          <m:e>
            <m:r>
              <m:t>e</m:t>
            </m:r>
          </m:e>
          <m:sup>
            <m:r>
              <m:rPr>
                <m:sty m:val="p"/>
              </m:rPr>
              <m:t>−</m:t>
            </m:r>
            <m:r>
              <m:t>E</m:t>
            </m:r>
            <m:r>
              <m:rPr>
                <m:sty m:val="p"/>
              </m:rPr>
              <m:t>/</m:t>
            </m:r>
            <m:r>
              <m:t>k</m:t>
            </m:r>
            <m:r>
              <m:t>T</m:t>
            </m:r>
          </m:sup>
        </m:sSup>
      </m:oMath>
      <w:r>
        <w:t xml:space="preserve"> </w:t>
      </w:r>
      <w:r>
        <w:rPr>
          <w:rFonts w:hint="eastAsia"/>
        </w:rPr>
        <w:t xml:space="preserve">は約</w:t>
      </w:r>
      <w:r>
        <w:t xml:space="preserve"> </w:t>
      </w:r>
      <m:oMath>
        <m:sSup>
          <m:e>
            <m:r>
              <m:t>10</m:t>
            </m:r>
          </m:e>
          <m:sup>
            <m:r>
              <m:rPr>
                <m:sty m:val="p"/>
              </m:rPr>
              <m:t>−</m:t>
            </m:r>
            <m:r>
              <m:t>19</m:t>
            </m:r>
          </m:sup>
        </m:sSup>
      </m:oMath>
      <w:r>
        <w:t xml:space="preserve"> </w:t>
      </w:r>
      <w:r>
        <w:t xml:space="preserve">となります。</w:t>
      </w:r>
      <w:r>
        <w:t xml:space="preserve"> </w:t>
      </w:r>
      <w:r>
        <w:rPr>
          <w:rFonts w:hint="eastAsia"/>
        </w:rPr>
        <w:t xml:space="preserve">ワイドバンドギャップ材料（バンドギャップ4</w:t>
      </w:r>
      <w:r>
        <w:t xml:space="preserve"> </w:t>
      </w:r>
      <w:r>
        <w:rPr>
          <w:rFonts w:hint="eastAsia"/>
        </w:rPr>
        <w:t xml:space="preserve">eV）であれば約</w:t>
      </w:r>
      <w:r>
        <w:t xml:space="preserve"> </w:t>
      </w:r>
      <m:oMath>
        <m:sSup>
          <m:e>
            <m:r>
              <m:t>10</m:t>
            </m:r>
          </m:e>
          <m:sup>
            <m:r>
              <m:rPr>
                <m:sty m:val="p"/>
              </m:rPr>
              <m:t>−</m:t>
            </m:r>
            <m:r>
              <m:t>67</m:t>
            </m:r>
          </m:sup>
        </m:sSup>
      </m:oMath>
      <w:r>
        <w:rPr>
          <w:rFonts w:hint="eastAsia"/>
        </w:rPr>
        <w:t xml:space="preserve">、極低温（3</w:t>
      </w:r>
      <w:r>
        <w:t xml:space="preserve"> </w:t>
      </w:r>
      <w:r>
        <w:rPr>
          <w:rFonts w:hint="eastAsia"/>
        </w:rPr>
        <w:t xml:space="preserve">K）であれば</w:t>
      </w:r>
      <w:r>
        <w:t xml:space="preserve"> </w:t>
      </w:r>
      <m:oMath>
        <m:sSup>
          <m:e>
            <m:r>
              <m:t>10</m:t>
            </m:r>
          </m:e>
          <m:sup>
            <m:r>
              <m:rPr>
                <m:sty m:val="p"/>
              </m:rPr>
              <m:t>−</m:t>
            </m:r>
            <m:r>
              <m:t>5141</m:t>
            </m:r>
          </m:sup>
        </m:sSup>
      </m:oMath>
      <w:r>
        <w:t xml:space="preserve"> </w:t>
      </w:r>
      <w:r>
        <w:rPr>
          <w:rFonts w:hint="eastAsia"/>
        </w:rPr>
        <w:t xml:space="preserve">といった極めて小さな値になります。</w:t>
      </w:r>
      <w:r>
        <w:t xml:space="preserve"> </w:t>
      </w:r>
      <w:r>
        <w:rPr>
          <w:rFonts w:hint="eastAsia"/>
        </w:rPr>
        <w:t xml:space="preserve">倍精度浮動小数点数で表現できる最小値は約</w:t>
      </w:r>
      <w:r>
        <w:t xml:space="preserve"> </w:t>
      </w:r>
      <m:oMath>
        <m:sSup>
          <m:e>
            <m:r>
              <m:t>10</m:t>
            </m:r>
          </m:e>
          <m:sup>
            <m:r>
              <m:rPr>
                <m:sty m:val="p"/>
              </m:rPr>
              <m:t>−</m:t>
            </m:r>
            <m:r>
              <m:t>308</m:t>
            </m:r>
          </m:sup>
        </m:sSup>
      </m:oMath>
      <w:r>
        <w:t xml:space="preserve"> </w:t>
      </w:r>
      <w:r>
        <w:t xml:space="preserve">ですから、</w:t>
      </w:r>
      <m:oMath>
        <m:sSup>
          <m:e>
            <m:r>
              <m:t>10</m:t>
            </m:r>
          </m:e>
          <m:sup>
            <m:r>
              <m:rPr>
                <m:sty m:val="p"/>
              </m:rPr>
              <m:t>−</m:t>
            </m:r>
            <m:r>
              <m:t>5141</m:t>
            </m:r>
          </m:sup>
        </m:sSup>
      </m:oMath>
      <w:r>
        <w:t xml:space="preserve"> </w:t>
      </w:r>
      <w:r>
        <w:rPr>
          <w:rFonts w:hint="eastAsia"/>
        </w:rPr>
        <w:t xml:space="preserve">のような値は倍精度では扱えません。このような場合に四倍精度（約</w:t>
      </w:r>
      <w:r>
        <w:t xml:space="preserve"> </w:t>
      </w:r>
      <m:oMath>
        <m:sSup>
          <m:e>
            <m:r>
              <m:t>10</m:t>
            </m:r>
          </m:e>
          <m:sup>
            <m:r>
              <m:rPr>
                <m:sty m:val="p"/>
              </m:rPr>
              <m:t>−</m:t>
            </m:r>
            <m:r>
              <m:t>4932</m:t>
            </m:r>
          </m:sup>
        </m:sSup>
      </m:oMath>
      <w:r>
        <w:t xml:space="preserve"> </w:t>
      </w:r>
      <w:r>
        <w:rPr>
          <w:rFonts w:hint="eastAsia"/>
        </w:rPr>
        <w:t xml:space="preserve">まで対応）やそれ以上の精度が必要となります。しかし、これらの高精度演算はCPUハードウェアで直接サポートされていないことが多く、ソフトウェアで実装されるため、計算速度は大幅に低下します。</w:t>
      </w:r>
    </w:p>
    <w:p>
      <w:r>
        <w:pict>
          <v:rect style="width:0;height:1.5pt" o:hralign="center" o:hrstd="t" o:hr="t"/>
        </w:pict>
      </w:r>
    </w:p>
    <w:bookmarkEnd w:id="23"/>
    <w:bookmarkEnd w:id="24"/>
    <w:bookmarkEnd w:id="25"/>
    <w:bookmarkStart w:id="39" w:name="第4章-数値計算における誤差"/>
    <w:p>
      <w:pPr>
        <w:pStyle w:val="Heading2"/>
      </w:pPr>
      <w:r>
        <w:rPr>
          <w:rFonts w:hint="eastAsia"/>
        </w:rPr>
        <w:t xml:space="preserve">第4章</w:t>
      </w:r>
      <w:r>
        <w:t xml:space="preserve"> </w:t>
      </w:r>
      <w:r>
        <w:rPr>
          <w:rFonts w:hint="eastAsia"/>
        </w:rPr>
        <w:t xml:space="preserve">数値計算における誤差</w:t>
      </w:r>
    </w:p>
    <w:bookmarkStart w:id="27" w:name="浮動小数点数表現の限界と丸め誤差"/>
    <w:p>
      <w:pPr>
        <w:pStyle w:val="Heading3"/>
      </w:pPr>
      <w:r>
        <w:t xml:space="preserve">4.1 </w:t>
      </w:r>
      <w:r>
        <w:rPr>
          <w:rFonts w:hint="eastAsia"/>
        </w:rPr>
        <w:t xml:space="preserve">浮動小数点数表現の限界と丸め誤差</w:t>
      </w:r>
    </w:p>
    <w:p>
      <w:pPr>
        <w:pStyle w:val="FirstParagraph"/>
      </w:pPr>
      <w:r>
        <w:rPr>
          <w:rFonts w:hint="eastAsia"/>
        </w:rPr>
        <w:t xml:space="preserve">実数には無限の桁数を持つものがありますが、コンピュータの浮動小数点型変数は</w:t>
      </w:r>
      <w:r>
        <w:rPr>
          <w:rFonts w:hint="eastAsia"/>
          <w:b/>
          <w:bCs/>
        </w:rPr>
        <w:t xml:space="preserve">有限のビット長</w:t>
      </w:r>
      <w:r>
        <w:rPr>
          <w:rFonts w:hint="eastAsia"/>
        </w:rPr>
        <w:t xml:space="preserve">しか持たないため、すべての実数を正確に表現することは不可能です。これにより生じる誤差を</w:t>
      </w:r>
      <w:r>
        <w:rPr>
          <w:rFonts w:hint="eastAsia"/>
          <w:b/>
          <w:bCs/>
        </w:rPr>
        <w:t xml:space="preserve">丸め誤差</w:t>
      </w:r>
      <w:r>
        <w:rPr>
          <w:b/>
          <w:bCs/>
        </w:rPr>
        <w:t xml:space="preserve"> (Rounding Error)</w:t>
      </w:r>
      <w:r>
        <w:t xml:space="preserve"> </w:t>
      </w:r>
      <w:r>
        <w:rPr>
          <w:rFonts w:hint="eastAsia"/>
        </w:rPr>
        <w:t xml:space="preserve">と呼びます。</w:t>
      </w:r>
    </w:p>
    <w:p>
      <w:pPr>
        <w:pStyle w:val="BodyText"/>
      </w:pPr>
      <w:r>
        <w:rPr>
          <w:rFonts w:hint="eastAsia"/>
        </w:rPr>
        <w:t xml:space="preserve">コンピュータ内部ではすべての数値が2進数で表現されます。浮動小数点数は一般的に</w:t>
      </w:r>
      <w:r>
        <w:t xml:space="preserve"> </w:t>
      </w:r>
      <m:oMath>
        <m:r>
          <m:rPr>
            <m:sty m:val="p"/>
          </m:rPr>
          <m:t>±</m:t>
        </m:r>
        <m:r>
          <m:t>1</m:t>
        </m:r>
        <m:r>
          <m:rPr>
            <m:sty m:val="p"/>
          </m:rPr>
          <m:t>.</m:t>
        </m:r>
        <m:r>
          <m:t>F</m:t>
        </m:r>
        <m:r>
          <m:rPr>
            <m:sty m:val="p"/>
          </m:rPr>
          <m:t>×</m:t>
        </m:r>
        <m:sSup>
          <m:e>
            <m:r>
              <m:t>2</m:t>
            </m:r>
          </m:e>
          <m:sup>
            <m:r>
              <m:t>E</m:t>
            </m:r>
          </m:sup>
        </m:sSup>
      </m:oMath>
      <w:r>
        <w:t xml:space="preserve"> </w:t>
      </w:r>
      <w:r>
        <w:rPr>
          <w:rFonts w:hint="eastAsia"/>
        </w:rPr>
        <w:t xml:space="preserve">の形式で表現されます。</w:t>
      </w:r>
    </w:p>
    <w:p>
      <w:pPr>
        <w:pStyle w:val="Compact"/>
        <w:numPr>
          <w:ilvl w:val="0"/>
          <w:numId w:val="1017"/>
        </w:numPr>
      </w:pPr>
      <w:r>
        <w:rPr>
          <w:rFonts w:hint="eastAsia"/>
          <w:b/>
          <w:bCs/>
        </w:rPr>
        <w:t xml:space="preserve">正確に表現できる例</w:t>
      </w:r>
      <w:r>
        <w:t xml:space="preserve">:</w:t>
      </w:r>
    </w:p>
    <w:p>
      <w:pPr>
        <w:pStyle w:val="Compact"/>
        <w:numPr>
          <w:ilvl w:val="1"/>
          <w:numId w:val="1018"/>
        </w:numPr>
      </w:pPr>
      <m:oMath>
        <m:r>
          <m:t>1.0</m:t>
        </m:r>
        <m:r>
          <m:rPr>
            <m:sty m:val="p"/>
          </m:rPr>
          <m:t>=</m:t>
        </m:r>
        <m:sSub>
          <m:e>
            <m:r>
              <m:t>1.0</m:t>
            </m:r>
          </m:e>
          <m:sub>
            <m:r>
              <m:t>2</m:t>
            </m:r>
          </m:sub>
        </m:sSub>
        <m:r>
          <m:rPr>
            <m:sty m:val="p"/>
          </m:rPr>
          <m:t>×</m:t>
        </m:r>
        <m:sSup>
          <m:e>
            <m:r>
              <m:t>2</m:t>
            </m:r>
          </m:e>
          <m:sup>
            <m:r>
              <m:t>0</m:t>
            </m:r>
          </m:sup>
        </m:sSup>
      </m:oMath>
    </w:p>
    <w:p>
      <w:pPr>
        <w:pStyle w:val="Compact"/>
        <w:numPr>
          <w:ilvl w:val="1"/>
          <w:numId w:val="1018"/>
        </w:numPr>
      </w:pPr>
      <m:oMath>
        <m:r>
          <m:t>0.5</m:t>
        </m:r>
        <m:r>
          <m:rPr>
            <m:sty m:val="p"/>
          </m:rPr>
          <m:t>=</m:t>
        </m:r>
        <m:sSub>
          <m:e>
            <m:r>
              <m:t>1.0</m:t>
            </m:r>
          </m:e>
          <m:sub>
            <m:r>
              <m:t>2</m:t>
            </m:r>
          </m:sub>
        </m:sSub>
        <m:r>
          <m:rPr>
            <m:sty m:val="p"/>
          </m:rPr>
          <m:t>×</m:t>
        </m:r>
        <m:sSup>
          <m:e>
            <m:r>
              <m:t>2</m:t>
            </m:r>
          </m:e>
          <m:sup>
            <m:r>
              <m:rPr>
                <m:sty m:val="p"/>
              </m:rPr>
              <m:t>−</m:t>
            </m:r>
            <m:r>
              <m:t>1</m:t>
            </m:r>
          </m:sup>
        </m:sSup>
      </m:oMath>
    </w:p>
    <w:p>
      <w:pPr>
        <w:pStyle w:val="Compact"/>
        <w:numPr>
          <w:ilvl w:val="1"/>
          <w:numId w:val="1018"/>
        </w:numPr>
      </w:pPr>
      <m:oMath>
        <m:r>
          <m:t>0.125</m:t>
        </m:r>
        <m:r>
          <m:rPr>
            <m:sty m:val="p"/>
          </m:rPr>
          <m:t>=</m:t>
        </m:r>
        <m:sSub>
          <m:e>
            <m:r>
              <m:t>1.0</m:t>
            </m:r>
          </m:e>
          <m:sub>
            <m:r>
              <m:t>2</m:t>
            </m:r>
          </m:sub>
        </m:sSub>
        <m:r>
          <m:rPr>
            <m:sty m:val="p"/>
          </m:rPr>
          <m:t>×</m:t>
        </m:r>
        <m:sSup>
          <m:e>
            <m:r>
              <m:t>2</m:t>
            </m:r>
          </m:e>
          <m:sup>
            <m:r>
              <m:rPr>
                <m:sty m:val="p"/>
              </m:rPr>
              <m:t>−</m:t>
            </m:r>
            <m:r>
              <m:t>3</m:t>
            </m:r>
          </m:sup>
        </m:sSup>
      </m:oMath>
      <w:r>
        <w:t xml:space="preserve"> </w:t>
      </w:r>
      <w:r>
        <w:rPr>
          <w:rFonts w:hint="eastAsia"/>
        </w:rPr>
        <w:t xml:space="preserve">これらは2進数で有限桁の仮数部で表現できるため、コンピュータ上で正確な値として扱われます。</w:t>
      </w:r>
    </w:p>
    <w:p>
      <w:pPr>
        <w:pStyle w:val="Compact"/>
        <w:numPr>
          <w:ilvl w:val="0"/>
          <w:numId w:val="1017"/>
        </w:numPr>
      </w:pPr>
      <w:r>
        <w:rPr>
          <w:rFonts w:hint="eastAsia"/>
          <w:b/>
          <w:bCs/>
        </w:rPr>
        <w:t xml:space="preserve">正確に表現できない例</w:t>
      </w:r>
      <w:r>
        <w:t xml:space="preserve">:</w:t>
      </w:r>
    </w:p>
    <w:p>
      <w:pPr>
        <w:pStyle w:val="Compact"/>
        <w:numPr>
          <w:ilvl w:val="1"/>
          <w:numId w:val="1019"/>
        </w:numPr>
      </w:pPr>
      <m:oMath>
        <m:r>
          <m:t>0.1</m:t>
        </m:r>
      </m:oMath>
      <w:r>
        <w:t xml:space="preserve"> </w:t>
      </w:r>
      <w:r>
        <w:rPr>
          <w:rFonts w:hint="eastAsia"/>
        </w:rPr>
        <w:t xml:space="preserve">(10進数)</w:t>
      </w:r>
      <w:r>
        <w:t xml:space="preserve"> </w:t>
      </w:r>
      <w:r>
        <w:rPr>
          <w:rFonts w:hint="eastAsia"/>
        </w:rPr>
        <w:t xml:space="preserve">は、2進数で表現すると</w:t>
      </w:r>
      <w:r>
        <w:t xml:space="preserve"> </w:t>
      </w:r>
      <m:oMath>
        <m:r>
          <m:t>0.0001100110011</m:t>
        </m:r>
        <m:sSub>
          <m:e>
            <m:r>
              <m:rPr>
                <m:sty m:val="p"/>
              </m:rPr>
              <m:t>…</m:t>
            </m:r>
          </m:e>
          <m:sub>
            <m:r>
              <m:t>2</m:t>
            </m:r>
          </m:sub>
        </m:sSub>
      </m:oMath>
      <w:r>
        <w:t xml:space="preserve"> </w:t>
      </w:r>
      <w:r>
        <w:rPr>
          <w:rFonts w:hint="eastAsia"/>
        </w:rPr>
        <w:t xml:space="preserve">となり、無限に続く循環小数になります。</w:t>
      </w:r>
      <w:r>
        <w:t xml:space="preserve"> </w:t>
      </w:r>
      <w:r>
        <w:t xml:space="preserve">このため、コンピュータは</w:t>
      </w:r>
      <w:r>
        <w:t xml:space="preserve"> </w:t>
      </w:r>
      <m:oMath>
        <m:r>
          <m:t>0.1</m:t>
        </m:r>
      </m:oMath>
      <w:r>
        <w:t xml:space="preserve"> </w:t>
      </w:r>
      <w:r>
        <w:rPr>
          <w:rFonts w:hint="eastAsia"/>
        </w:rPr>
        <w:t xml:space="preserve">を有限桁数で近似して表現することになり、わずかな誤差（丸め誤差）を含みます。</w:t>
      </w:r>
    </w:p>
    <w:bookmarkStart w:id="26" w:name="丸め誤差の累積"/>
    <w:p>
      <w:pPr>
        <w:pStyle w:val="Heading4"/>
      </w:pPr>
      <w:r>
        <w:t xml:space="preserve">4.1.1 </w:t>
      </w:r>
      <w:r>
        <w:rPr>
          <w:rFonts w:hint="eastAsia"/>
        </w:rPr>
        <w:t xml:space="preserve">丸め誤差の累積</w:t>
      </w:r>
    </w:p>
    <w:p>
      <w:pPr>
        <w:pStyle w:val="FirstParagraph"/>
      </w:pPr>
      <w:r>
        <w:rPr>
          <w:rStyle w:val="VerbatimChar"/>
        </w:rPr>
        <w:t xml:space="preserve">0.1</w:t>
      </w:r>
      <w:r>
        <w:t xml:space="preserve"> </w:t>
      </w:r>
      <w:r>
        <w:rPr>
          <w:rFonts w:hint="eastAsia"/>
        </w:rPr>
        <w:t xml:space="preserve">のような近似値を使って計算を繰り返すと、丸め誤差が累積し、最終結果に大きな影響を与えることがあります。</w:t>
      </w:r>
      <w:r>
        <w:t xml:space="preserve"> </w:t>
      </w:r>
      <w:r>
        <w:rPr>
          <w:rFonts w:hint="eastAsia"/>
        </w:rPr>
        <w:t xml:space="preserve">例えば、</w:t>
      </w:r>
      <w:r>
        <w:rPr>
          <w:rStyle w:val="VerbatimChar"/>
        </w:rPr>
        <w:t xml:space="preserve">0.1</w:t>
      </w:r>
      <w:r>
        <w:t xml:space="preserve"> </w:t>
      </w:r>
      <w:r>
        <w:rPr>
          <w:rFonts w:hint="eastAsia"/>
        </w:rPr>
        <w:t xml:space="preserve">を100回足し合わせる計算を考えてみましょう。</w:t>
      </w:r>
      <w:r>
        <w:t xml:space="preserve"> </w:t>
      </w:r>
      <w:r>
        <w:rPr>
          <w:rFonts w:hint="eastAsia"/>
        </w:rPr>
        <w:t xml:space="preserve">数学的には</w:t>
      </w:r>
      <w:r>
        <w:t xml:space="preserve"> </w:t>
      </w:r>
      <m:oMath>
        <m:r>
          <m:t>0.1</m:t>
        </m:r>
        <m:r>
          <m:rPr>
            <m:sty m:val="p"/>
          </m:rPr>
          <m:t>×</m:t>
        </m:r>
        <m:r>
          <m:t>100</m:t>
        </m:r>
        <m:r>
          <m:rPr>
            <m:sty m:val="p"/>
          </m:rPr>
          <m:t>=</m:t>
        </m:r>
        <m:r>
          <m:t>10.0</m:t>
        </m:r>
      </m:oMath>
      <w:r>
        <w:t xml:space="preserve"> </w:t>
      </w:r>
      <w:r>
        <w:rPr>
          <w:rFonts w:hint="eastAsia"/>
        </w:rPr>
        <w:t xml:space="preserve">となりますが、浮動小数点数でこれを計算すると、わずかに</w:t>
      </w:r>
      <w:r>
        <w:t xml:space="preserve"> </w:t>
      </w:r>
      <m:oMath>
        <m:r>
          <m:t>10.0</m:t>
        </m:r>
      </m:oMath>
      <w:r>
        <w:t xml:space="preserve"> </w:t>
      </w:r>
      <w:r>
        <w:rPr>
          <w:rFonts w:hint="eastAsia"/>
        </w:rPr>
        <w:t xml:space="preserve">からずれた値になることがあります。</w:t>
      </w:r>
      <w:r>
        <w:t xml:space="preserve"> </w:t>
      </w:r>
      <w:r>
        <w:rPr>
          <w:rFonts w:hint="eastAsia"/>
        </w:rPr>
        <w:t xml:space="preserve">一方、</w:t>
      </w:r>
      <w:r>
        <w:rPr>
          <w:rStyle w:val="VerbatimChar"/>
        </w:rPr>
        <w:t xml:space="preserve">0.125</w:t>
      </w:r>
      <w:r>
        <w:t xml:space="preserve"> </w:t>
      </w:r>
      <w:r>
        <w:rPr>
          <w:rFonts w:hint="eastAsia"/>
        </w:rPr>
        <w:t xml:space="preserve">のように正確に表現できる数をいくら足し合わせても、誤差は生じません。</w:t>
      </w:r>
      <w:r>
        <w:t xml:space="preserve"> </w:t>
      </w:r>
      <w:r>
        <w:t xml:space="preserve">このことから、</w:t>
      </w:r>
      <w:r>
        <w:rPr>
          <w:rFonts w:hint="eastAsia"/>
          <w:b/>
          <w:bCs/>
        </w:rPr>
        <w:t xml:space="preserve">浮動小数点数の計算結果には常に誤差が含まれる可能性がある</w:t>
      </w:r>
      <w:r>
        <w:rPr>
          <w:rFonts w:hint="eastAsia"/>
        </w:rPr>
        <w:t xml:space="preserve">ことを認識しておく必要があります。</w:t>
      </w:r>
    </w:p>
    <w:bookmarkEnd w:id="26"/>
    <w:bookmarkEnd w:id="27"/>
    <w:bookmarkStart w:id="34" w:name="その他の誤差の発生源と対策"/>
    <w:p>
      <w:pPr>
        <w:pStyle w:val="Heading3"/>
      </w:pPr>
      <w:r>
        <w:t xml:space="preserve">4.2 </w:t>
      </w:r>
      <w:r>
        <w:rPr>
          <w:rFonts w:hint="eastAsia"/>
        </w:rPr>
        <w:t xml:space="preserve">その他の誤差の発生源と対策</w:t>
      </w:r>
    </w:p>
    <w:p>
      <w:pPr>
        <w:pStyle w:val="FirstParagraph"/>
      </w:pPr>
      <w:r>
        <w:rPr>
          <w:rFonts w:hint="eastAsia"/>
        </w:rPr>
        <w:t xml:space="preserve">丸め誤差以外にも、コンピュータシミュレーションには様々な誤差の発生源があります。</w:t>
      </w:r>
    </w:p>
    <w:bookmarkStart w:id="28" w:name="オーバーフロー-overflow-とアンダーフロー-underflow"/>
    <w:p>
      <w:pPr>
        <w:pStyle w:val="Heading4"/>
      </w:pPr>
      <w:r>
        <w:t xml:space="preserve">4.2.1 オーバーフロー (Overflow) とアンダーフロー (Underflow)</w:t>
      </w:r>
    </w:p>
    <w:p>
      <w:pPr>
        <w:pStyle w:val="Compact"/>
        <w:numPr>
          <w:ilvl w:val="0"/>
          <w:numId w:val="1020"/>
        </w:numPr>
      </w:pPr>
      <w:r>
        <w:rPr>
          <w:b/>
          <w:bCs/>
        </w:rPr>
        <w:t xml:space="preserve">オーバーフロー</w:t>
      </w:r>
      <w:r>
        <w:t xml:space="preserve">: </w:t>
      </w:r>
      <w:r>
        <w:rPr>
          <w:rFonts w:hint="eastAsia"/>
        </w:rPr>
        <w:t xml:space="preserve">変数型で表現できる</w:t>
      </w:r>
      <w:r>
        <w:rPr>
          <w:rFonts w:hint="eastAsia"/>
          <w:b/>
          <w:bCs/>
        </w:rPr>
        <w:t xml:space="preserve">最大値を超える</w:t>
      </w:r>
      <w:r>
        <w:rPr>
          <w:rFonts w:hint="eastAsia"/>
        </w:rPr>
        <w:t xml:space="preserve">ような大きな数値を扱おうとすると発生します。</w:t>
      </w:r>
    </w:p>
    <w:p>
      <w:pPr>
        <w:pStyle w:val="Compact"/>
        <w:numPr>
          <w:ilvl w:val="0"/>
          <w:numId w:val="1020"/>
        </w:numPr>
      </w:pPr>
      <w:r>
        <w:rPr>
          <w:b/>
          <w:bCs/>
        </w:rPr>
        <w:t xml:space="preserve">アンダーフロー</w:t>
      </w:r>
      <w:r>
        <w:t xml:space="preserve">: </w:t>
      </w:r>
      <w:r>
        <w:rPr>
          <w:rFonts w:hint="eastAsia"/>
        </w:rPr>
        <w:t xml:space="preserve">変数型で表現できる</w:t>
      </w:r>
      <w:r>
        <w:rPr>
          <w:rFonts w:hint="eastAsia"/>
          <w:b/>
          <w:bCs/>
        </w:rPr>
        <w:t xml:space="preserve">最小値（0に近い極めて小さな数）を下回る</w:t>
      </w:r>
      <w:r>
        <w:rPr>
          <w:rFonts w:hint="eastAsia"/>
        </w:rPr>
        <w:t xml:space="preserve">ような数値を扱おうとすると発生します。この場合、値が0として扱われてしまい、情報が失われます。</w:t>
      </w:r>
    </w:p>
    <w:p>
      <w:pPr>
        <w:pStyle w:val="FirstParagraph"/>
      </w:pPr>
      <w:r>
        <w:rPr>
          <w:rFonts w:hint="eastAsia"/>
        </w:rPr>
        <w:t xml:space="preserve">これらの誤差は、計算結果が予期せぬ大きな値や小さな値になった場合に生じます。</w:t>
      </w:r>
    </w:p>
    <w:bookmarkEnd w:id="28"/>
    <w:bookmarkStart w:id="29" w:name="桁落ち-loss-of-significance"/>
    <w:p>
      <w:pPr>
        <w:pStyle w:val="Heading4"/>
      </w:pPr>
      <w:r>
        <w:t xml:space="preserve">4.2.2 </w:t>
      </w:r>
      <w:r>
        <w:rPr>
          <w:rFonts w:hint="eastAsia"/>
        </w:rPr>
        <w:t xml:space="preserve">桁落ち</w:t>
      </w:r>
      <w:r>
        <w:t xml:space="preserve"> (Loss of Significance)</w:t>
      </w:r>
    </w:p>
    <w:p>
      <w:pPr>
        <w:pStyle w:val="FirstParagraph"/>
      </w:pPr>
      <w:r>
        <w:rPr>
          <w:rFonts w:hint="eastAsia"/>
          <w:b/>
          <w:bCs/>
        </w:rPr>
        <w:t xml:space="preserve">ほぼ等しい数値同士の引き算</w:t>
      </w:r>
      <w:r>
        <w:rPr>
          <w:rFonts w:hint="eastAsia"/>
        </w:rPr>
        <w:t xml:space="preserve">を行うと、有効桁数が大幅に失われる現象を</w:t>
      </w:r>
      <w:r>
        <w:rPr>
          <w:rFonts w:hint="eastAsia"/>
          <w:b/>
          <w:bCs/>
        </w:rPr>
        <w:t xml:space="preserve">桁落ち</w:t>
      </w:r>
      <w:r>
        <w:rPr>
          <w:rFonts w:hint="eastAsia"/>
        </w:rPr>
        <w:t xml:space="preserve">と呼びます。</w:t>
      </w:r>
      <w:r>
        <w:t xml:space="preserve"> </w:t>
      </w:r>
      <w:r>
        <w:rPr>
          <w:rFonts w:hint="eastAsia"/>
        </w:rPr>
        <w:t xml:space="preserve">例:</w:t>
      </w:r>
      <w:r>
        <w:t xml:space="preserve"> </w:t>
      </w:r>
      <m:oMath>
        <m:r>
          <m:t>5</m:t>
        </m:r>
        <m:rad>
          <m:radPr>
            <m:degHide m:val="on"/>
          </m:radPr>
          <m:deg/>
          <m:e>
            <m:r>
              <m:t>41</m:t>
            </m:r>
          </m:e>
        </m:rad>
        <m:r>
          <m:rPr>
            <m:sty m:val="p"/>
          </m:rPr>
          <m:t>−</m:t>
        </m:r>
        <m:r>
          <m:t>32</m:t>
        </m:r>
      </m:oMath>
      <w:r>
        <w:t xml:space="preserve"> </w:t>
      </w:r>
      <w:r>
        <w:rPr>
          <w:rFonts w:hint="eastAsia"/>
        </w:rPr>
        <w:t xml:space="preserve">の計算を考えます。</w:t>
      </w:r>
      <w:r>
        <w:t xml:space="preserve"> </w:t>
      </w:r>
      <m:oMath>
        <m:rad>
          <m:radPr>
            <m:degHide m:val="on"/>
          </m:radPr>
          <m:deg/>
          <m:e>
            <m:r>
              <m:t>41</m:t>
            </m:r>
          </m:e>
        </m:rad>
        <m:r>
          <m:rPr>
            <m:sty m:val="p"/>
          </m:rPr>
          <m:t>≈</m:t>
        </m:r>
        <m:r>
          <m:t>6.40312423743</m:t>
        </m:r>
      </m:oMath>
      <w:r>
        <w:t xml:space="preserve"> </w:t>
      </w:r>
      <m:oMath>
        <m:r>
          <m:t>5</m:t>
        </m:r>
        <m:rad>
          <m:radPr>
            <m:degHide m:val="on"/>
          </m:radPr>
          <m:deg/>
          <m:e>
            <m:r>
              <m:t>41</m:t>
            </m:r>
          </m:e>
        </m:rad>
        <m:r>
          <m:rPr>
            <m:sty m:val="p"/>
          </m:rPr>
          <m:t>≈</m:t>
        </m:r>
        <m:r>
          <m:t>32.01562118715</m:t>
        </m:r>
      </m:oMath>
      <w:r>
        <w:t xml:space="preserve"> </w:t>
      </w:r>
      <w:r>
        <w:rPr>
          <w:rFonts w:hint="eastAsia"/>
        </w:rPr>
        <w:t xml:space="preserve">もし計算が4桁の有効数字で行われるとします。</w:t>
      </w:r>
      <w:r>
        <w:t xml:space="preserve"> </w:t>
      </w:r>
      <m:oMath>
        <m:r>
          <m:t>5</m:t>
        </m:r>
        <m:rad>
          <m:radPr>
            <m:degHide m:val="on"/>
          </m:radPr>
          <m:deg/>
          <m:e>
            <m:r>
              <m:t>41</m:t>
            </m:r>
          </m:e>
        </m:rad>
        <m:r>
          <m:rPr>
            <m:sty m:val="p"/>
          </m:rPr>
          <m:t>≈</m:t>
        </m:r>
        <m:r>
          <m:t>32.02</m:t>
        </m:r>
      </m:oMath>
      <w:r>
        <w:t xml:space="preserve"> </w:t>
      </w:r>
      <m:oMath>
        <m:r>
          <m:t>32.02</m:t>
        </m:r>
        <m:r>
          <m:rPr>
            <m:sty m:val="p"/>
          </m:rPr>
          <m:t>−</m:t>
        </m:r>
        <m:r>
          <m:t>32.00</m:t>
        </m:r>
        <m:r>
          <m:rPr>
            <m:sty m:val="p"/>
          </m:rPr>
          <m:t>=</m:t>
        </m:r>
        <m:r>
          <m:t>0.02</m:t>
        </m:r>
      </m:oMath>
      <w:r>
        <w:t xml:space="preserve"> </w:t>
      </w:r>
      <w:r>
        <w:rPr>
          <w:rFonts w:hint="eastAsia"/>
        </w:rPr>
        <w:t xml:space="preserve">この結果は、もとの値が持っていた有効桁の多くを失い、1桁しか有効数字が残っていません。このような計算は避けるべきです。</w:t>
      </w:r>
      <w:r>
        <w:t xml:space="preserve"> </w:t>
      </w:r>
      <w:r>
        <w:rPr>
          <w:rFonts w:hint="eastAsia"/>
        </w:rPr>
        <w:t xml:space="preserve">対策としては、数式を変形して引き算を回避するなどの方法があります。</w:t>
      </w:r>
      <w:r>
        <w:t xml:space="preserve"> </w:t>
      </w:r>
      <w:r>
        <w:rPr>
          <w:rFonts w:hint="eastAsia"/>
        </w:rPr>
        <w:t xml:space="preserve">例えば、</w:t>
      </w:r>
      <m:oMath>
        <m:rad>
          <m:radPr>
            <m:degHide m:val="on"/>
          </m:radPr>
          <m:deg/>
          <m:e>
            <m:sSup>
              <m:e>
                <m:r>
                  <m:t>x</m:t>
                </m:r>
              </m:e>
              <m:sup>
                <m:r>
                  <m:t>2</m:t>
                </m:r>
              </m:sup>
            </m:sSup>
            <m:r>
              <m:rPr>
                <m:sty m:val="p"/>
              </m:rPr>
              <m:t>+</m:t>
            </m:r>
            <m:r>
              <m:t>1</m:t>
            </m:r>
          </m:e>
        </m:rad>
        <m:r>
          <m:rPr>
            <m:sty m:val="p"/>
          </m:rPr>
          <m:t>−</m:t>
        </m:r>
        <m:r>
          <m:t>x</m:t>
        </m:r>
      </m:oMath>
      <w:r>
        <w:t xml:space="preserve"> </w:t>
      </w:r>
      <w:r>
        <w:rPr>
          <w:rFonts w:hint="eastAsia"/>
        </w:rPr>
        <w:t xml:space="preserve">のような式は、</w:t>
      </w:r>
      <w:r>
        <w:t xml:space="preserve"> </w:t>
      </w:r>
      <m:oMath>
        <m:f>
          <m:fPr>
            <m:type m:val="bar"/>
          </m:fPr>
          <m:num>
            <m:r>
              <m:rPr>
                <m:sty m:val="p"/>
              </m:rPr>
              <m:t>(</m:t>
            </m:r>
            <m:rad>
              <m:radPr>
                <m:degHide m:val="on"/>
              </m:radPr>
              <m:deg/>
              <m:e>
                <m:sSup>
                  <m:e>
                    <m:r>
                      <m:t>x</m:t>
                    </m:r>
                  </m:e>
                  <m:sup>
                    <m:r>
                      <m:t>2</m:t>
                    </m:r>
                  </m:sup>
                </m:sSup>
                <m:r>
                  <m:rPr>
                    <m:sty m:val="p"/>
                  </m:rPr>
                  <m:t>+</m:t>
                </m:r>
                <m:r>
                  <m:t>1</m:t>
                </m:r>
              </m:e>
            </m:rad>
            <m:r>
              <m:rPr>
                <m:sty m:val="p"/>
              </m:rPr>
              <m:t>−</m:t>
            </m:r>
            <m:r>
              <m:t>x</m:t>
            </m:r>
            <m:r>
              <m:rPr>
                <m:sty m:val="p"/>
              </m:rPr>
              <m:t>)</m:t>
            </m:r>
            <m:r>
              <m:rPr>
                <m:sty m:val="p"/>
              </m:rPr>
              <m:t>(</m:t>
            </m:r>
            <m:rad>
              <m:radPr>
                <m:degHide m:val="on"/>
              </m:radPr>
              <m:deg/>
              <m:e>
                <m:sSup>
                  <m:e>
                    <m:r>
                      <m:t>x</m:t>
                    </m:r>
                  </m:e>
                  <m:sup>
                    <m:r>
                      <m:t>2</m:t>
                    </m:r>
                  </m:sup>
                </m:sSup>
                <m:r>
                  <m:rPr>
                    <m:sty m:val="p"/>
                  </m:rPr>
                  <m:t>+</m:t>
                </m:r>
                <m:r>
                  <m:t>1</m:t>
                </m:r>
              </m:e>
            </m:rad>
            <m:r>
              <m:rPr>
                <m:sty m:val="p"/>
              </m:rPr>
              <m:t>+</m:t>
            </m:r>
            <m:r>
              <m:t>x</m:t>
            </m:r>
            <m:r>
              <m:rPr>
                <m:sty m:val="p"/>
              </m:rPr>
              <m:t>)</m:t>
            </m:r>
          </m:num>
          <m:den>
            <m:rad>
              <m:radPr>
                <m:degHide m:val="on"/>
              </m:radPr>
              <m:deg/>
              <m:e>
                <m:sSup>
                  <m:e>
                    <m:r>
                      <m:t>x</m:t>
                    </m:r>
                  </m:e>
                  <m:sup>
                    <m:r>
                      <m:t>2</m:t>
                    </m:r>
                  </m:sup>
                </m:sSup>
                <m:r>
                  <m:rPr>
                    <m:sty m:val="p"/>
                  </m:rPr>
                  <m:t>+</m:t>
                </m:r>
                <m:r>
                  <m:t>1</m:t>
                </m:r>
              </m:e>
            </m:rad>
            <m:r>
              <m:rPr>
                <m:sty m:val="p"/>
              </m:rPr>
              <m:t>+</m:t>
            </m:r>
            <m:r>
              <m:t>x</m:t>
            </m:r>
          </m:den>
        </m:f>
        <m:r>
          <m:rPr>
            <m:sty m:val="p"/>
          </m:rPr>
          <m:t>=</m:t>
        </m:r>
        <m:f>
          <m:fPr>
            <m:type m:val="bar"/>
          </m:fPr>
          <m:num>
            <m:r>
              <m:rPr>
                <m:sty m:val="p"/>
              </m:rPr>
              <m:t>(</m:t>
            </m:r>
            <m:sSup>
              <m:e>
                <m:r>
                  <m:t>x</m:t>
                </m:r>
              </m:e>
              <m:sup>
                <m:r>
                  <m:t>2</m:t>
                </m:r>
              </m:sup>
            </m:sSup>
            <m:r>
              <m:rPr>
                <m:sty m:val="p"/>
              </m:rPr>
              <m:t>+</m:t>
            </m:r>
            <m:r>
              <m:t>1</m:t>
            </m:r>
            <m:r>
              <m:rPr>
                <m:sty m:val="p"/>
              </m:rPr>
              <m:t>)</m:t>
            </m:r>
            <m:r>
              <m:rPr>
                <m:sty m:val="p"/>
              </m:rPr>
              <m:t>−</m:t>
            </m:r>
            <m:sSup>
              <m:e>
                <m:r>
                  <m:t>x</m:t>
                </m:r>
              </m:e>
              <m:sup>
                <m:r>
                  <m:t>2</m:t>
                </m:r>
              </m:sup>
            </m:sSup>
          </m:num>
          <m:den>
            <m:rad>
              <m:radPr>
                <m:degHide m:val="on"/>
              </m:radPr>
              <m:deg/>
              <m:e>
                <m:sSup>
                  <m:e>
                    <m:r>
                      <m:t>x</m:t>
                    </m:r>
                  </m:e>
                  <m:sup>
                    <m:r>
                      <m:t>2</m:t>
                    </m:r>
                  </m:sup>
                </m:sSup>
                <m:r>
                  <m:rPr>
                    <m:sty m:val="p"/>
                  </m:rPr>
                  <m:t>+</m:t>
                </m:r>
                <m:r>
                  <m:t>1</m:t>
                </m:r>
              </m:e>
            </m:rad>
            <m:r>
              <m:rPr>
                <m:sty m:val="p"/>
              </m:rPr>
              <m:t>+</m:t>
            </m:r>
            <m:r>
              <m:t>x</m:t>
            </m:r>
          </m:den>
        </m:f>
        <m:r>
          <m:rPr>
            <m:sty m:val="p"/>
          </m:rPr>
          <m:t>=</m:t>
        </m:r>
        <m:f>
          <m:fPr>
            <m:type m:val="bar"/>
          </m:fPr>
          <m:num>
            <m:r>
              <m:t>1</m:t>
            </m:r>
          </m:num>
          <m:den>
            <m:rad>
              <m:radPr>
                <m:degHide m:val="on"/>
              </m:radPr>
              <m:deg/>
              <m:e>
                <m:sSup>
                  <m:e>
                    <m:r>
                      <m:t>x</m:t>
                    </m:r>
                  </m:e>
                  <m:sup>
                    <m:r>
                      <m:t>2</m:t>
                    </m:r>
                  </m:sup>
                </m:sSup>
                <m:r>
                  <m:rPr>
                    <m:sty m:val="p"/>
                  </m:rPr>
                  <m:t>+</m:t>
                </m:r>
                <m:r>
                  <m:t>1</m:t>
                </m:r>
              </m:e>
            </m:rad>
            <m:r>
              <m:rPr>
                <m:sty m:val="p"/>
              </m:rPr>
              <m:t>+</m:t>
            </m:r>
            <m:r>
              <m:t>x</m:t>
            </m:r>
          </m:den>
        </m:f>
      </m:oMath>
      <w:r>
        <w:t xml:space="preserve"> </w:t>
      </w:r>
      <w:r>
        <w:rPr>
          <w:rFonts w:hint="eastAsia"/>
        </w:rPr>
        <w:t xml:space="preserve">と変形することで桁落ちを回避できます。</w:t>
      </w:r>
    </w:p>
    <w:bookmarkEnd w:id="29"/>
    <w:bookmarkStart w:id="30" w:name="X4d2b2f1e6e520e776469ed468ceff10a4b59786"/>
    <w:p>
      <w:pPr>
        <w:pStyle w:val="Heading4"/>
      </w:pPr>
      <w:r>
        <w:t xml:space="preserve">4.2.3 </w:t>
      </w:r>
      <w:r>
        <w:rPr>
          <w:rFonts w:hint="eastAsia"/>
        </w:rPr>
        <w:t xml:space="preserve">情報落ち</w:t>
      </w:r>
      <w:r>
        <w:t xml:space="preserve"> (Catastrophic Cancellation / Loss of Information)</w:t>
      </w:r>
    </w:p>
    <w:p>
      <w:pPr>
        <w:pStyle w:val="FirstParagraph"/>
      </w:pPr>
      <w:r>
        <w:rPr>
          <w:rFonts w:hint="eastAsia"/>
          <w:b/>
          <w:bCs/>
        </w:rPr>
        <w:t xml:space="preserve">絶対値が非常に異なる数値同士の加算や減算</w:t>
      </w:r>
      <w:r>
        <w:rPr>
          <w:rFonts w:hint="eastAsia"/>
        </w:rPr>
        <w:t xml:space="preserve">を行うと、絶対値の小さい方の情報が失われる現象を</w:t>
      </w:r>
      <w:r>
        <w:rPr>
          <w:rFonts w:hint="eastAsia"/>
          <w:b/>
          <w:bCs/>
        </w:rPr>
        <w:t xml:space="preserve">情報落ち</w:t>
      </w:r>
      <w:r>
        <w:rPr>
          <w:rFonts w:hint="eastAsia"/>
        </w:rPr>
        <w:t xml:space="preserve">と呼びます。</w:t>
      </w:r>
      <w:r>
        <w:t xml:space="preserve"> </w:t>
      </w:r>
      <w:r>
        <w:rPr>
          <w:rFonts w:hint="eastAsia"/>
        </w:rPr>
        <w:t xml:space="preserve">例:</w:t>
      </w:r>
      <w:r>
        <w:t xml:space="preserve"> 1000 に 1.456 </w:t>
      </w:r>
      <w:r>
        <w:rPr>
          <w:rFonts w:hint="eastAsia"/>
        </w:rPr>
        <w:t xml:space="preserve">を加える計算を考えます。</w:t>
      </w:r>
      <w:r>
        <w:t xml:space="preserve"> </w:t>
      </w:r>
      <w:r>
        <w:rPr>
          <w:rFonts w:hint="eastAsia"/>
        </w:rPr>
        <w:t xml:space="preserve">もしコンピュータが4桁の有効数字でしか計算できないとすると、</w:t>
      </w:r>
      <w:r>
        <w:t xml:space="preserve"> </w:t>
      </w:r>
      <m:oMath>
        <m:r>
          <m:t>1000</m:t>
        </m:r>
        <m:r>
          <m:rPr>
            <m:sty m:val="p"/>
          </m:rPr>
          <m:t>+</m:t>
        </m:r>
        <m:r>
          <m:t>1.456</m:t>
        </m:r>
        <m:r>
          <m:rPr>
            <m:sty m:val="p"/>
          </m:rPr>
          <m:t>≈</m:t>
        </m:r>
        <m:r>
          <m:t>1001.456</m:t>
        </m:r>
        <m:r>
          <m:rPr>
            <m:sty m:val="p"/>
          </m:rPr>
          <m:t>→</m:t>
        </m:r>
        <m:r>
          <m:t>1001</m:t>
        </m:r>
      </m:oMath>
      <w:r>
        <w:t xml:space="preserve"> </w:t>
      </w:r>
      <w:r>
        <w:rPr>
          <w:rFonts w:hint="eastAsia"/>
        </w:rPr>
        <w:t xml:space="preserve">(4桁に丸め)</w:t>
      </w:r>
      <w:r>
        <w:t xml:space="preserve"> </w:t>
      </w:r>
      <w:r>
        <w:rPr>
          <w:rFonts w:hint="eastAsia"/>
        </w:rPr>
        <w:t xml:space="preserve">この結果では、元の</w:t>
      </w:r>
      <w:r>
        <w:t xml:space="preserve"> </w:t>
      </w:r>
      <m:oMath>
        <m:r>
          <m:t>0.456</m:t>
        </m:r>
      </m:oMath>
      <w:r>
        <w:t xml:space="preserve"> </w:t>
      </w:r>
      <w:r>
        <w:rPr>
          <w:rFonts w:hint="eastAsia"/>
        </w:rPr>
        <w:t xml:space="preserve">という情報が失われてしまいます。</w:t>
      </w:r>
      <w:r>
        <w:t xml:space="preserve"> </w:t>
      </w:r>
      <w:r>
        <w:rPr>
          <w:rFonts w:hint="eastAsia"/>
        </w:rPr>
        <w:t xml:space="preserve">幸い、現在のコンピュータでは64ビット浮動小数点数が主流であり、約15～17桁の有効桁数があるため、このような極端な情報落ちはほとんど発生しません。しかし、多数の計算を繰り返す場合には影響が出る可能性があるので、注意が必要です。</w:t>
      </w:r>
    </w:p>
    <w:bookmarkEnd w:id="30"/>
    <w:bookmarkStart w:id="31" w:name="打ち切り誤差-truncation-error"/>
    <w:p>
      <w:pPr>
        <w:pStyle w:val="Heading4"/>
      </w:pPr>
      <w:r>
        <w:t xml:space="preserve">4.2.4 </w:t>
      </w:r>
      <w:r>
        <w:rPr>
          <w:rFonts w:hint="eastAsia"/>
        </w:rPr>
        <w:t xml:space="preserve">打ち切り誤差</w:t>
      </w:r>
      <w:r>
        <w:t xml:space="preserve"> (Truncation Error)</w:t>
      </w:r>
    </w:p>
    <w:p>
      <w:pPr>
        <w:pStyle w:val="FirstParagraph"/>
      </w:pPr>
      <w:r>
        <w:rPr>
          <w:rFonts w:hint="eastAsia"/>
        </w:rPr>
        <w:t xml:space="preserve">無限級数や連続的な関数を</w:t>
      </w:r>
      <w:r>
        <w:rPr>
          <w:rFonts w:hint="eastAsia"/>
          <w:b/>
          <w:bCs/>
        </w:rPr>
        <w:t xml:space="preserve">有限の項で打ち切って近似</w:t>
      </w:r>
      <w:r>
        <w:rPr>
          <w:rFonts w:hint="eastAsia"/>
        </w:rPr>
        <w:t xml:space="preserve">することで生じる誤差を</w:t>
      </w:r>
      <w:r>
        <w:rPr>
          <w:rFonts w:hint="eastAsia"/>
          <w:b/>
          <w:bCs/>
        </w:rPr>
        <w:t xml:space="preserve">打ち切り誤差</w:t>
      </w:r>
      <w:r>
        <w:rPr>
          <w:rFonts w:hint="eastAsia"/>
        </w:rPr>
        <w:t xml:space="preserve">と呼びます。</w:t>
      </w:r>
      <w:r>
        <w:t xml:space="preserve"> </w:t>
      </w:r>
      <w:r>
        <w:rPr>
          <w:rFonts w:hint="eastAsia"/>
        </w:rPr>
        <w:t xml:space="preserve">例:</w:t>
      </w:r>
      <w:r>
        <w:t xml:space="preserve"> </w:t>
      </w:r>
      <w:r>
        <w:rPr>
          <w:rFonts w:hint="eastAsia"/>
        </w:rPr>
        <w:t xml:space="preserve">関数をテイラー展開で近似する場合。</w:t>
      </w:r>
      <w:r>
        <w:t xml:space="preserve"> </w:t>
      </w:r>
      <m:oMath>
        <m:r>
          <m:t>f</m:t>
        </m:r>
        <m:r>
          <m:rPr>
            <m:sty m:val="p"/>
          </m:rPr>
          <m:t>(</m:t>
        </m:r>
        <m:r>
          <m:t>x</m:t>
        </m:r>
        <m:r>
          <m:rPr>
            <m:sty m:val="p"/>
          </m:rPr>
          <m:t>)</m:t>
        </m:r>
        <m:r>
          <m:rPr>
            <m:sty m:val="p"/>
          </m:rPr>
          <m:t>=</m:t>
        </m:r>
        <m:r>
          <m:t>f</m:t>
        </m:r>
        <m:r>
          <m:rPr>
            <m:sty m:val="p"/>
          </m:rPr>
          <m:t>(</m:t>
        </m:r>
        <m:r>
          <m:t>a</m:t>
        </m:r>
        <m:r>
          <m:rPr>
            <m:sty m:val="p"/>
          </m:rPr>
          <m:t>)</m:t>
        </m:r>
        <m:r>
          <m:rPr>
            <m:sty m:val="p"/>
          </m:rPr>
          <m:t>+</m:t>
        </m:r>
        <m:sSup>
          <m:e>
            <m:r>
              <m:t>f</m:t>
            </m:r>
          </m:e>
          <m:sup>
            <m:r>
              <m:rPr>
                <m:sty m:val="p"/>
              </m:rPr>
              <m:t>′</m:t>
            </m:r>
          </m:sup>
        </m:sSup>
        <m:r>
          <m:rPr>
            <m:sty m:val="p"/>
          </m:rPr>
          <m:t>(</m:t>
        </m:r>
        <m:r>
          <m:t>a</m:t>
        </m:r>
        <m:r>
          <m:rPr>
            <m:sty m:val="p"/>
          </m:rPr>
          <m:t>)</m:t>
        </m:r>
        <m:r>
          <m:rPr>
            <m:sty m:val="p"/>
          </m:rPr>
          <m:t>(</m:t>
        </m:r>
        <m:r>
          <m:t>x</m:t>
        </m:r>
        <m:r>
          <m:rPr>
            <m:sty m:val="p"/>
          </m:rPr>
          <m:t>−</m:t>
        </m:r>
        <m:r>
          <m:t>a</m:t>
        </m:r>
        <m:r>
          <m:rPr>
            <m:sty m:val="p"/>
          </m:rPr>
          <m:t>)</m:t>
        </m:r>
        <m:r>
          <m:rPr>
            <m:sty m:val="p"/>
          </m:rPr>
          <m:t>+</m:t>
        </m:r>
        <m:f>
          <m:fPr>
            <m:type m:val="bar"/>
          </m:fPr>
          <m:num>
            <m:sSup>
              <m:e>
                <m:r>
                  <m:t>f</m:t>
                </m:r>
              </m:e>
              <m:sup>
                <m:r>
                  <m:rPr>
                    <m:sty m:val="p"/>
                  </m:rPr>
                  <m:t>″</m:t>
                </m:r>
              </m:sup>
            </m:sSup>
            <m:r>
              <m:rPr>
                <m:sty m:val="p"/>
              </m:rPr>
              <m:t>(</m:t>
            </m:r>
            <m:r>
              <m:t>a</m:t>
            </m:r>
            <m:r>
              <m:rPr>
                <m:sty m:val="p"/>
              </m:rPr>
              <m:t>)</m:t>
            </m:r>
          </m:num>
          <m:den>
            <m:r>
              <m:t>2</m:t>
            </m:r>
            <m:r>
              <m:rPr>
                <m:sty m:val="p"/>
              </m:rPr>
              <m:t>!</m:t>
            </m:r>
          </m:den>
        </m:f>
        <m:r>
          <m:rPr>
            <m:sty m:val="p"/>
          </m:rPr>
          <m:t>(</m:t>
        </m:r>
        <m:r>
          <m:t>x</m:t>
        </m:r>
        <m:r>
          <m:rPr>
            <m:sty m:val="p"/>
          </m:rPr>
          <m:t>−</m:t>
        </m:r>
        <m:r>
          <m:t>a</m:t>
        </m:r>
        <m:sSup>
          <m:e>
            <m:r>
              <m:rPr>
                <m:sty m:val="p"/>
              </m:rPr>
              <m:t>)</m:t>
            </m:r>
          </m:e>
          <m:sup>
            <m:r>
              <m:t>2</m:t>
            </m:r>
          </m:sup>
        </m:sSup>
        <m:r>
          <m:rPr>
            <m:sty m:val="p"/>
          </m:rPr>
          <m:t>+</m:t>
        </m:r>
        <m:r>
          <m:rPr>
            <m:sty m:val="p"/>
          </m:rPr>
          <m:t>…</m:t>
        </m:r>
        <m:r>
          <m:rPr>
            <m:sty m:val="p"/>
          </m:rPr>
          <m:t>+</m:t>
        </m:r>
        <m:f>
          <m:fPr>
            <m:type m:val="bar"/>
          </m:fPr>
          <m:num>
            <m:sSup>
              <m:e>
                <m:r>
                  <m:t>f</m:t>
                </m:r>
              </m:e>
              <m:sup>
                <m:r>
                  <m:rPr>
                    <m:sty m:val="p"/>
                  </m:rPr>
                  <m:t>(</m:t>
                </m:r>
                <m:r>
                  <m:t>n</m:t>
                </m:r>
                <m:r>
                  <m:rPr>
                    <m:sty m:val="p"/>
                  </m:rPr>
                  <m:t>)</m:t>
                </m:r>
              </m:sup>
            </m:sSup>
            <m:r>
              <m:rPr>
                <m:sty m:val="p"/>
              </m:rPr>
              <m:t>(</m:t>
            </m:r>
            <m:r>
              <m:t>a</m:t>
            </m:r>
            <m:r>
              <m:rPr>
                <m:sty m:val="p"/>
              </m:rPr>
              <m:t>)</m:t>
            </m:r>
          </m:num>
          <m:den>
            <m:r>
              <m:t>n</m:t>
            </m:r>
            <m:r>
              <m:rPr>
                <m:sty m:val="p"/>
              </m:rPr>
              <m:t>!</m:t>
            </m:r>
          </m:den>
        </m:f>
        <m:r>
          <m:rPr>
            <m:sty m:val="p"/>
          </m:rPr>
          <m:t>(</m:t>
        </m:r>
        <m:r>
          <m:t>x</m:t>
        </m:r>
        <m:r>
          <m:rPr>
            <m:sty m:val="p"/>
          </m:rPr>
          <m:t>−</m:t>
        </m:r>
        <m:r>
          <m:t>a</m:t>
        </m:r>
        <m:sSup>
          <m:e>
            <m:r>
              <m:rPr>
                <m:sty m:val="p"/>
              </m:rPr>
              <m:t>)</m:t>
            </m:r>
          </m:e>
          <m:sup>
            <m:r>
              <m:t>n</m:t>
            </m:r>
          </m:sup>
        </m:sSup>
        <m:r>
          <m:rPr>
            <m:sty m:val="p"/>
          </m:rPr>
          <m:t>+</m:t>
        </m:r>
        <m:sSub>
          <m:e>
            <m:r>
              <m:t>R</m:t>
            </m:r>
          </m:e>
          <m:sub>
            <m:r>
              <m:t>n</m:t>
            </m:r>
            <m:r>
              <m:rPr>
                <m:sty m:val="p"/>
              </m:rPr>
              <m:t>+</m:t>
            </m:r>
            <m:r>
              <m:t>1</m:t>
            </m:r>
          </m:sub>
        </m:sSub>
      </m:oMath>
      <w:r>
        <w:t xml:space="preserve"> </w:t>
      </w:r>
      <w:r>
        <w:rPr>
          <w:rFonts w:hint="eastAsia"/>
        </w:rPr>
        <w:t xml:space="preserve">テイラー展開は無限項の和ですが、コンピュータで計算する際には有限項で打ち切らざるを得ません。この打ち切った部分が打ち切り誤差となります。</w:t>
      </w:r>
    </w:p>
    <w:bookmarkEnd w:id="31"/>
    <w:bookmarkStart w:id="32" w:name="収束誤差-convergence-error"/>
    <w:p>
      <w:pPr>
        <w:pStyle w:val="Heading4"/>
      </w:pPr>
      <w:r>
        <w:t xml:space="preserve">4.2.5 </w:t>
      </w:r>
      <w:r>
        <w:rPr>
          <w:rFonts w:hint="eastAsia"/>
        </w:rPr>
        <w:t xml:space="preserve">収束誤差</w:t>
      </w:r>
      <w:r>
        <w:t xml:space="preserve"> (Convergence Error)</w:t>
      </w:r>
    </w:p>
    <w:p>
      <w:pPr>
        <w:pStyle w:val="FirstParagraph"/>
      </w:pPr>
      <w:r>
        <w:rPr>
          <w:rFonts w:hint="eastAsia"/>
        </w:rPr>
        <w:t xml:space="preserve">繰り返し計算（イテレーション）によって解を求める</w:t>
      </w:r>
      <w:r>
        <w:rPr>
          <w:rFonts w:hint="eastAsia"/>
          <w:b/>
          <w:bCs/>
        </w:rPr>
        <w:t xml:space="preserve">自己無撞着計算（Self-Consistent</w:t>
      </w:r>
      <w:r>
        <w:rPr>
          <w:b/>
          <w:bCs/>
        </w:rPr>
        <w:t xml:space="preserve"> Field </w:t>
      </w:r>
      <w:r>
        <w:rPr>
          <w:rFonts w:hint="eastAsia"/>
          <w:b/>
          <w:bCs/>
        </w:rPr>
        <w:t xml:space="preserve">calculation）</w:t>
      </w:r>
      <w:r>
        <w:rPr>
          <w:rFonts w:hint="eastAsia"/>
        </w:rPr>
        <w:t xml:space="preserve">などにおいて、計算を</w:t>
      </w:r>
      <w:r>
        <w:rPr>
          <w:rFonts w:hint="eastAsia"/>
          <w:b/>
          <w:bCs/>
        </w:rPr>
        <w:t xml:space="preserve">有限回で打ち切る</w:t>
      </w:r>
      <w:r>
        <w:rPr>
          <w:rFonts w:hint="eastAsia"/>
        </w:rPr>
        <w:t xml:space="preserve">ことで生じる誤差を</w:t>
      </w:r>
      <w:r>
        <w:rPr>
          <w:rFonts w:hint="eastAsia"/>
          <w:b/>
          <w:bCs/>
        </w:rPr>
        <w:t xml:space="preserve">収束誤差</w:t>
      </w:r>
      <w:r>
        <w:rPr>
          <w:rFonts w:hint="eastAsia"/>
        </w:rPr>
        <w:t xml:space="preserve">と呼びます。理想的には無限回繰り返せば厳密な解が得られますが、実際には計算コストの制約から、ある程度の許容誤差に達した時点で計算を終了します。</w:t>
      </w:r>
    </w:p>
    <w:bookmarkEnd w:id="32"/>
    <w:bookmarkStart w:id="33" w:name="モデル誤差-model-error"/>
    <w:p>
      <w:pPr>
        <w:pStyle w:val="Heading4"/>
      </w:pPr>
      <w:r>
        <w:t xml:space="preserve">4.2.6 </w:t>
      </w:r>
      <w:r>
        <w:rPr>
          <w:rFonts w:hint="eastAsia"/>
        </w:rPr>
        <w:t xml:space="preserve">モデル誤差</w:t>
      </w:r>
      <w:r>
        <w:t xml:space="preserve"> (Model Error)</w:t>
      </w:r>
    </w:p>
    <w:p>
      <w:pPr>
        <w:pStyle w:val="FirstParagraph"/>
      </w:pPr>
      <w:r>
        <w:rPr>
          <w:rFonts w:hint="eastAsia"/>
        </w:rPr>
        <w:t xml:space="preserve">物理現象をシミュレートする際に、</w:t>
      </w:r>
      <w:r>
        <w:rPr>
          <w:rFonts w:hint="eastAsia"/>
          <w:b/>
          <w:bCs/>
        </w:rPr>
        <w:t xml:space="preserve">物理モデルそのものに近似</w:t>
      </w:r>
      <w:r>
        <w:rPr>
          <w:rFonts w:hint="eastAsia"/>
        </w:rPr>
        <w:t xml:space="preserve">が含まれている場合に生じる誤差です。これは数値計算による誤差とは異なり、モデルの不完全性や単純化に起因します。</w:t>
      </w:r>
    </w:p>
    <w:bookmarkEnd w:id="33"/>
    <w:bookmarkEnd w:id="34"/>
    <w:bookmarkStart w:id="38" w:name="誤差を回避するためのプログラミングのヒント"/>
    <w:p>
      <w:pPr>
        <w:pStyle w:val="Heading3"/>
      </w:pPr>
      <w:r>
        <w:t xml:space="preserve">4.3 </w:t>
      </w:r>
      <w:r>
        <w:rPr>
          <w:rFonts w:hint="eastAsia"/>
        </w:rPr>
        <w:t xml:space="preserve">誤差を回避するためのプログラミングのヒント</w:t>
      </w:r>
    </w:p>
    <w:bookmarkStart w:id="35" w:name="浮動小数点数の等価比較"/>
    <w:p>
      <w:pPr>
        <w:pStyle w:val="Heading4"/>
      </w:pPr>
      <w:r>
        <w:t xml:space="preserve">4.3.1 </w:t>
      </w:r>
      <w:r>
        <w:rPr>
          <w:rFonts w:hint="eastAsia"/>
        </w:rPr>
        <w:t xml:space="preserve">浮動小数点数の等価比較</w:t>
      </w:r>
    </w:p>
    <w:p>
      <w:pPr>
        <w:pStyle w:val="FirstParagraph"/>
      </w:pPr>
      <w:r>
        <w:rPr>
          <w:rFonts w:hint="eastAsia"/>
        </w:rPr>
        <w:t xml:space="preserve">浮動小数点数は丸め誤差を含むため、</w:t>
      </w:r>
      <w:r>
        <w:rPr>
          <w:rFonts w:hint="eastAsia"/>
          <w:b/>
          <w:bCs/>
        </w:rPr>
        <w:t xml:space="preserve">厳密な等価比較</w:t>
      </w:r>
      <w:r>
        <w:rPr>
          <w:b/>
          <w:bCs/>
        </w:rPr>
        <w:t xml:space="preserve"> (</w:t>
      </w:r>
      <w:r>
        <w:rPr>
          <w:rStyle w:val="VerbatimChar"/>
          <w:b/>
          <w:bCs/>
        </w:rPr>
        <w:t xml:space="preserve">==</w:t>
      </w:r>
      <w:r>
        <w:rPr>
          <w:b/>
          <w:bCs/>
        </w:rPr>
        <w:t xml:space="preserve">) </w:t>
      </w:r>
      <w:r>
        <w:rPr>
          <w:rFonts w:hint="eastAsia"/>
          <w:b/>
          <w:bCs/>
        </w:rPr>
        <w:t xml:space="preserve">は避けるべき</w:t>
      </w:r>
      <w:r>
        <w:t xml:space="preserve">です。</w:t>
      </w:r>
      <w:r>
        <w:t xml:space="preserve"> </w:t>
      </w:r>
      <w:r>
        <w:rPr>
          <w:rFonts w:hint="eastAsia"/>
        </w:rPr>
        <w:t xml:space="preserve">例えば、</w:t>
      </w:r>
      <w:r>
        <w:rPr>
          <w:rStyle w:val="VerbatimChar"/>
        </w:rPr>
        <w:t xml:space="preserve">x * 10.0 == 30.0</w:t>
      </w:r>
      <w:r>
        <w:t xml:space="preserve"> </w:t>
      </w:r>
      <w:r>
        <w:rPr>
          <w:rFonts w:hint="eastAsia"/>
        </w:rPr>
        <w:t xml:space="preserve">のような比較は、</w:t>
      </w:r>
      <w:r>
        <w:rPr>
          <w:rStyle w:val="VerbatimChar"/>
        </w:rPr>
        <w:t xml:space="preserve">x * 10.0</w:t>
      </w:r>
      <w:r>
        <w:t xml:space="preserve"> </w:t>
      </w:r>
      <w:r>
        <w:rPr>
          <w:rFonts w:hint="eastAsia"/>
        </w:rPr>
        <w:t xml:space="preserve">の計算結果が</w:t>
      </w:r>
      <w:r>
        <w:t xml:space="preserve"> </w:t>
      </w:r>
      <m:oMath>
        <m:r>
          <m:t>30.0</m:t>
        </m:r>
      </m:oMath>
      <w:r>
        <w:t xml:space="preserve"> </w:t>
      </w:r>
      <w:r>
        <w:rPr>
          <w:rFonts w:hint="eastAsia"/>
        </w:rPr>
        <w:t xml:space="preserve">にわずかに足りなかったり、超えたりすることがあるため、期待通りに動作しないことがあります。</w:t>
      </w:r>
      <w:r>
        <w:t xml:space="preserve"> </w:t>
      </w:r>
      <w:r>
        <w:rPr>
          <w:rFonts w:hint="eastAsia"/>
        </w:rPr>
        <w:t xml:space="preserve">代わりに、</w:t>
      </w:r>
      <w:r>
        <w:rPr>
          <w:rFonts w:hint="eastAsia"/>
          <w:b/>
          <w:bCs/>
        </w:rPr>
        <w:t xml:space="preserve">許容誤差</w:t>
      </w:r>
      <w:r>
        <w:rPr>
          <w:b/>
          <w:bCs/>
        </w:rPr>
        <w:t xml:space="preserve"> (epsilon,</w:t>
      </w:r>
      <w:r>
        <w:rPr>
          <w:b/>
          <w:bCs/>
        </w:rPr>
        <w:t xml:space="preserve"> </w:t>
      </w:r>
      <m:oMath>
        <m:r>
          <m:t>ϵ</m:t>
        </m:r>
      </m:oMath>
      <w:r>
        <w:rPr>
          <w:b/>
          <w:bCs/>
        </w:rPr>
        <w:t xml:space="preserve">)</w:t>
      </w:r>
      <w:r>
        <w:t xml:space="preserve"> </w:t>
      </w:r>
      <w:r>
        <w:rPr>
          <w:rFonts w:hint="eastAsia"/>
        </w:rPr>
        <w:t xml:space="preserve">を用いて比較します。</w:t>
      </w:r>
      <w:r>
        <w:t xml:space="preserve"> </w:t>
      </w:r>
      <w:r>
        <w:rPr>
          <w:rStyle w:val="VerbatimChar"/>
        </w:rPr>
        <w:t xml:space="preserve">| </w:t>
      </w:r>
      <w:r>
        <w:rPr>
          <w:rStyle w:val="VerbatimChar"/>
          <w:rFonts w:hint="eastAsia"/>
        </w:rPr>
        <w:t xml:space="preserve">(計算結果)</w:t>
      </w:r>
      <w:r>
        <w:rPr>
          <w:rStyle w:val="VerbatimChar"/>
        </w:rPr>
        <w:t xml:space="preserve"> - </w:t>
      </w:r>
      <w:r>
        <w:rPr>
          <w:rStyle w:val="VerbatimChar"/>
          <w:rFonts w:hint="eastAsia"/>
        </w:rPr>
        <w:t xml:space="preserve">(期待値)</w:t>
      </w:r>
      <w:r>
        <w:rPr>
          <w:rStyle w:val="VerbatimChar"/>
        </w:rPr>
        <w:t xml:space="preserve"> | &lt; epsilon</w:t>
      </w:r>
      <w:r>
        <w:t xml:space="preserve"> </w:t>
      </w:r>
      <w:r>
        <w:rPr>
          <w:rFonts w:hint="eastAsia"/>
        </w:rPr>
        <w:t xml:space="preserve">例:</w:t>
      </w:r>
      <w:r>
        <w:t xml:space="preserve"> </w:t>
      </w:r>
      <w:r>
        <w:rPr>
          <w:rStyle w:val="VerbatimChar"/>
        </w:rPr>
        <w:t xml:space="preserve">abs(x * 10.0 - 30.0) &lt; 1e-10</w:t>
      </w:r>
      <w:r>
        <w:t xml:space="preserve"> </w:t>
      </w:r>
      <w:r>
        <w:rPr>
          <w:rFonts w:hint="eastAsia"/>
        </w:rPr>
        <w:t xml:space="preserve">のように、絶対値の差が非常に小さな値</w:t>
      </w:r>
      <w:r>
        <w:t xml:space="preserve"> (</w:t>
      </w:r>
      <m:oMath>
        <m:r>
          <m:t>ϵ</m:t>
        </m:r>
      </m:oMath>
      <w:r>
        <w:t xml:space="preserve">) </w:t>
      </w:r>
      <w:r>
        <w:rPr>
          <w:rFonts w:hint="eastAsia"/>
        </w:rPr>
        <w:t xml:space="preserve">より小さいかどうかで判断します。</w:t>
      </w:r>
    </w:p>
    <w:bookmarkEnd w:id="35"/>
    <w:bookmarkStart w:id="36" w:name="浮動小数点数から整数への型変換"/>
    <w:p>
      <w:pPr>
        <w:pStyle w:val="Heading4"/>
      </w:pPr>
      <w:r>
        <w:t xml:space="preserve">4.3.2 </w:t>
      </w:r>
      <w:r>
        <w:rPr>
          <w:rFonts w:hint="eastAsia"/>
        </w:rPr>
        <w:t xml:space="preserve">浮動小数点数から整数への型変換</w:t>
      </w:r>
    </w:p>
    <w:p>
      <w:pPr>
        <w:pStyle w:val="FirstParagraph"/>
      </w:pPr>
      <w:r>
        <w:rPr>
          <w:rFonts w:hint="eastAsia"/>
        </w:rPr>
        <w:t xml:space="preserve">浮動小数点数を整数型に変換する際にも注意が必要です。</w:t>
      </w:r>
      <w:r>
        <w:t xml:space="preserve"> </w:t>
      </w:r>
      <w:r>
        <w:rPr>
          <w:rFonts w:hint="eastAsia"/>
        </w:rPr>
        <w:t xml:space="preserve">例えば、</w:t>
      </w:r>
      <w:r>
        <w:rPr>
          <w:rStyle w:val="VerbatimChar"/>
        </w:rPr>
        <w:t xml:space="preserve">value</w:t>
      </w:r>
      <w:r>
        <w:t xml:space="preserve"> </w:t>
      </w:r>
      <w:r>
        <w:t xml:space="preserve">が</w:t>
      </w:r>
      <w:r>
        <w:t xml:space="preserve"> </w:t>
      </w:r>
      <m:oMath>
        <m:r>
          <m:t>10.0</m:t>
        </m:r>
      </m:oMath>
      <w:r>
        <w:t xml:space="preserve"> </w:t>
      </w:r>
      <w:r>
        <w:rPr>
          <w:rFonts w:hint="eastAsia"/>
        </w:rPr>
        <w:t xml:space="preserve">であるはずが、コンピュータ内部では丸め誤差によってわずかに</w:t>
      </w:r>
      <w:r>
        <w:t xml:space="preserve"> </w:t>
      </w:r>
      <m:oMath>
        <m:r>
          <m:t>9.999999999999999</m:t>
        </m:r>
      </m:oMath>
      <w:r>
        <w:t xml:space="preserve"> </w:t>
      </w:r>
      <w:r>
        <w:rPr>
          <w:rFonts w:hint="eastAsia"/>
        </w:rPr>
        <w:t xml:space="preserve">のような値になっていることがあります。このとき、</w:t>
      </w:r>
      <w:r>
        <w:rPr>
          <w:rStyle w:val="VerbatimChar"/>
        </w:rPr>
        <w:t xml:space="preserve">int(value)</w:t>
      </w:r>
      <w:r>
        <w:t xml:space="preserve"> </w:t>
      </w:r>
      <w:r>
        <w:rPr>
          <w:rFonts w:hint="eastAsia"/>
        </w:rPr>
        <w:t xml:space="preserve">のような関数を使用すると、結果が</w:t>
      </w:r>
      <w:r>
        <w:t xml:space="preserve"> </w:t>
      </w:r>
      <m:oMath>
        <m:r>
          <m:t>9</m:t>
        </m:r>
      </m:oMath>
      <w:r>
        <w:t xml:space="preserve"> </w:t>
      </w:r>
      <w:r>
        <w:rPr>
          <w:rFonts w:hint="eastAsia"/>
        </w:rPr>
        <w:t xml:space="preserve">になってしまう可能性があります。</w:t>
      </w:r>
      <w:r>
        <w:t xml:space="preserve"> </w:t>
      </w:r>
      <w:r>
        <w:rPr>
          <w:rFonts w:hint="eastAsia"/>
        </w:rPr>
        <w:t xml:space="preserve">これを回避するためには、やはり許容誤差</w:t>
      </w:r>
      <w:r>
        <w:t xml:space="preserve"> </w:t>
      </w:r>
      <m:oMath>
        <m:r>
          <m:t>ϵ</m:t>
        </m:r>
      </m:oMath>
      <w:r>
        <w:t xml:space="preserve"> </w:t>
      </w:r>
      <w:r>
        <w:rPr>
          <w:rFonts w:hint="eastAsia"/>
        </w:rPr>
        <w:t xml:space="preserve">を利用します。</w:t>
      </w:r>
      <w:r>
        <w:t xml:space="preserve"> </w:t>
      </w:r>
      <w:r>
        <w:rPr>
          <w:rStyle w:val="VerbatimChar"/>
        </w:rPr>
        <w:t xml:space="preserve">int(value + epsilon)</w:t>
      </w:r>
      <w:r>
        <w:t xml:space="preserve"> </w:t>
      </w:r>
      <w:r>
        <w:rPr>
          <w:rFonts w:hint="eastAsia"/>
        </w:rPr>
        <w:t xml:space="preserve">このようにわずかに正の値を加えることで、期待される値が</w:t>
      </w:r>
      <w:r>
        <w:t xml:space="preserve"> </w:t>
      </w:r>
      <m:oMath>
        <m:r>
          <m:t>10</m:t>
        </m:r>
      </m:oMath>
      <w:r>
        <w:t xml:space="preserve"> </w:t>
      </w:r>
      <w:r>
        <w:t xml:space="preserve">であれば</w:t>
      </w:r>
      <w:r>
        <w:t xml:space="preserve"> </w:t>
      </w:r>
      <m:oMath>
        <m:r>
          <m:t>10</m:t>
        </m:r>
      </m:oMath>
      <w:r>
        <w:t xml:space="preserve"> </w:t>
      </w:r>
      <w:r>
        <w:rPr>
          <w:rFonts w:hint="eastAsia"/>
        </w:rPr>
        <w:t xml:space="preserve">に、それより小さければ</w:t>
      </w:r>
      <w:r>
        <w:t xml:space="preserve"> </w:t>
      </w:r>
      <m:oMath>
        <m:r>
          <m:t>9</m:t>
        </m:r>
      </m:oMath>
      <w:r>
        <w:t xml:space="preserve"> </w:t>
      </w:r>
      <w:r>
        <w:rPr>
          <w:rFonts w:hint="eastAsia"/>
        </w:rPr>
        <w:t xml:space="preserve">にと、意図した通りの変換結果が得られやすくなります。</w:t>
      </w:r>
    </w:p>
    <w:bookmarkEnd w:id="36"/>
    <w:bookmarkStart w:id="37" w:name="数値的に不安定な計算の回避"/>
    <w:p>
      <w:pPr>
        <w:pStyle w:val="Heading4"/>
      </w:pPr>
      <w:r>
        <w:t xml:space="preserve">4.3.3 </w:t>
      </w:r>
      <w:r>
        <w:rPr>
          <w:rFonts w:hint="eastAsia"/>
        </w:rPr>
        <w:t xml:space="preserve">数値的に不安定な計算の回避</w:t>
      </w:r>
    </w:p>
    <w:p>
      <w:pPr>
        <w:pStyle w:val="FirstParagraph"/>
      </w:pPr>
      <w:r>
        <w:rPr>
          <w:rFonts w:hint="eastAsia"/>
          <w:b/>
          <w:bCs/>
        </w:rPr>
        <w:t xml:space="preserve">テイラー展開における情報落ちの例</w:t>
      </w:r>
      <w:r>
        <w:t xml:space="preserve">:</w:t>
      </w:r>
      <w:r>
        <w:t xml:space="preserve"> </w:t>
      </w:r>
      <m:oMath>
        <m:sSup>
          <m:e>
            <m:r>
              <m:t>e</m:t>
            </m:r>
          </m:e>
          <m:sup>
            <m:r>
              <m:rPr>
                <m:sty m:val="p"/>
              </m:rPr>
              <m:t>−</m:t>
            </m:r>
            <m:r>
              <m:t>x</m:t>
            </m:r>
          </m:sup>
        </m:sSup>
      </m:oMath>
      <w:r>
        <w:t xml:space="preserve"> </w:t>
      </w:r>
      <w:r>
        <w:rPr>
          <w:rFonts w:hint="eastAsia"/>
        </w:rPr>
        <w:t xml:space="preserve">の値をテイラー展開で計算する場合を考えます。</w:t>
      </w:r>
      <w:r>
        <w:t xml:space="preserve"> </w:t>
      </w:r>
      <m:oMath>
        <m:sSup>
          <m:e>
            <m:r>
              <m:t>e</m:t>
            </m:r>
          </m:e>
          <m:sup>
            <m:r>
              <m:rPr>
                <m:sty m:val="p"/>
              </m:rPr>
              <m:t>−</m:t>
            </m:r>
            <m:r>
              <m:t>x</m:t>
            </m:r>
          </m:sup>
        </m:sSup>
        <m:r>
          <m:rPr>
            <m:sty m:val="p"/>
          </m:rPr>
          <m:t>=</m:t>
        </m:r>
        <m:nary>
          <m:naryPr>
            <m:chr m:val="∑"/>
            <m:limLoc m:val="undOvr"/>
            <m:subHide m:val="off"/>
            <m:supHide m:val="off"/>
          </m:naryPr>
          <m:sub>
            <m:r>
              <m:t>n</m:t>
            </m:r>
            <m:r>
              <m:rPr>
                <m:sty m:val="p"/>
              </m:rPr>
              <m:t>=</m:t>
            </m:r>
            <m:r>
              <m:t>0</m:t>
            </m:r>
          </m:sub>
          <m:sup>
            <m:r>
              <m:rPr>
                <m:sty m:val="p"/>
              </m:rPr>
              <m:t>∞</m:t>
            </m:r>
          </m:sup>
          <m:e>
            <m:f>
              <m:fPr>
                <m:type m:val="bar"/>
              </m:fPr>
              <m:num>
                <m:r>
                  <m:rPr>
                    <m:sty m:val="p"/>
                  </m:rPr>
                  <m:t>(</m:t>
                </m:r>
                <m:r>
                  <m:rPr>
                    <m:sty m:val="p"/>
                  </m:rPr>
                  <m:t>−</m:t>
                </m:r>
                <m:r>
                  <m:t>x</m:t>
                </m:r>
                <m:sSup>
                  <m:e>
                    <m:r>
                      <m:rPr>
                        <m:sty m:val="p"/>
                      </m:rPr>
                      <m:t>)</m:t>
                    </m:r>
                  </m:e>
                  <m:sup>
                    <m:r>
                      <m:t>n</m:t>
                    </m:r>
                  </m:sup>
                </m:sSup>
              </m:num>
              <m:den>
                <m:r>
                  <m:t>n</m:t>
                </m:r>
                <m:r>
                  <m:rPr>
                    <m:sty m:val="p"/>
                  </m:rPr>
                  <m:t>!</m:t>
                </m:r>
              </m:den>
            </m:f>
          </m:e>
        </m:nary>
        <m:r>
          <m:rPr>
            <m:sty m:val="p"/>
          </m:rPr>
          <m:t>=</m:t>
        </m:r>
        <m:r>
          <m:t>1</m:t>
        </m:r>
        <m:r>
          <m:rPr>
            <m:sty m:val="p"/>
          </m:rPr>
          <m:t>−</m:t>
        </m:r>
        <m:r>
          <m:t>x</m:t>
        </m:r>
        <m:r>
          <m:rPr>
            <m:sty m:val="p"/>
          </m:rPr>
          <m:t>+</m:t>
        </m:r>
        <m:f>
          <m:fPr>
            <m:type m:val="bar"/>
          </m:fPr>
          <m:num>
            <m:sSup>
              <m:e>
                <m:r>
                  <m:t>x</m:t>
                </m:r>
              </m:e>
              <m:sup>
                <m:r>
                  <m:t>2</m:t>
                </m:r>
              </m:sup>
            </m:sSup>
          </m:num>
          <m:den>
            <m:r>
              <m:t>2</m:t>
            </m:r>
            <m:r>
              <m:rPr>
                <m:sty m:val="p"/>
              </m:rPr>
              <m:t>!</m:t>
            </m:r>
          </m:den>
        </m:f>
        <m:r>
          <m:rPr>
            <m:sty m:val="p"/>
          </m:rPr>
          <m:t>−</m:t>
        </m:r>
        <m:f>
          <m:fPr>
            <m:type m:val="bar"/>
          </m:fPr>
          <m:num>
            <m:sSup>
              <m:e>
                <m:r>
                  <m:t>x</m:t>
                </m:r>
              </m:e>
              <m:sup>
                <m:r>
                  <m:t>3</m:t>
                </m:r>
              </m:sup>
            </m:sSup>
          </m:num>
          <m:den>
            <m:r>
              <m:t>3</m:t>
            </m:r>
            <m:r>
              <m:rPr>
                <m:sty m:val="p"/>
              </m:rPr>
              <m:t>!</m:t>
            </m:r>
          </m:den>
        </m:f>
        <m:r>
          <m:rPr>
            <m:sty m:val="p"/>
          </m:rPr>
          <m:t>+</m:t>
        </m:r>
        <m:r>
          <m:rPr>
            <m:sty m:val="p"/>
          </m:rPr>
          <m:t>…</m:t>
        </m:r>
      </m:oMath>
      <w:r>
        <w:t xml:space="preserve"> </w:t>
      </w:r>
      <w:r>
        <w:t xml:space="preserve">もし</w:t>
      </w:r>
      <w:r>
        <w:t xml:space="preserve"> </w:t>
      </w:r>
      <m:oMath>
        <m:r>
          <m:t>x</m:t>
        </m:r>
      </m:oMath>
      <w:r>
        <w:t xml:space="preserve"> </w:t>
      </w:r>
      <w:r>
        <w:rPr>
          <w:rFonts w:hint="eastAsia"/>
        </w:rPr>
        <w:t xml:space="preserve">が大きな正の値（例:</w:t>
      </w:r>
      <w:r>
        <w:t xml:space="preserve"> </w:t>
      </w:r>
      <m:oMath>
        <m:r>
          <m:t>x</m:t>
        </m:r>
        <m:r>
          <m:rPr>
            <m:sty m:val="p"/>
          </m:rPr>
          <m:t>=</m:t>
        </m:r>
        <m:r>
          <m:t>39</m:t>
        </m:r>
      </m:oMath>
      <w:r>
        <w:rPr>
          <w:rFonts w:hint="eastAsia"/>
        </w:rPr>
        <w:t xml:space="preserve">）の場合、偶数項は非常に大きな正の値に、奇数項は非常に大きな負の値になります。そして、これらの大きな値同士を足し引きすることで、</w:t>
      </w:r>
      <w:r>
        <w:rPr>
          <w:rFonts w:hint="eastAsia"/>
          <w:b/>
          <w:bCs/>
        </w:rPr>
        <w:t xml:space="preserve">桁落ちや情報落ち</w:t>
      </w:r>
      <w:r>
        <w:rPr>
          <w:rFonts w:hint="eastAsia"/>
        </w:rPr>
        <w:t xml:space="preserve">が発生し、最終的な結果の精度が著しく損なわれることがあります。</w:t>
      </w:r>
      <w:r>
        <w:t xml:space="preserve"> </w:t>
      </w:r>
      <w:r>
        <w:rPr>
          <w:rFonts w:hint="eastAsia"/>
        </w:rPr>
        <w:t xml:space="preserve">例えば、</w:t>
      </w:r>
      <m:oMath>
        <m:sSup>
          <m:e>
            <m:r>
              <m:t>e</m:t>
            </m:r>
          </m:e>
          <m:sup>
            <m:r>
              <m:rPr>
                <m:sty m:val="p"/>
              </m:rPr>
              <m:t>−</m:t>
            </m:r>
            <m:r>
              <m:t>39</m:t>
            </m:r>
          </m:sup>
        </m:sSup>
      </m:oMath>
      <w:r>
        <w:t xml:space="preserve"> </w:t>
      </w:r>
      <w:r>
        <w:rPr>
          <w:rFonts w:hint="eastAsia"/>
        </w:rPr>
        <w:t xml:space="preserve">は数学的には</w:t>
      </w:r>
      <w:r>
        <w:t xml:space="preserve"> </w:t>
      </w:r>
      <m:oMath>
        <m:r>
          <m:t>4.25</m:t>
        </m:r>
        <m:r>
          <m:rPr>
            <m:sty m:val="p"/>
          </m:rPr>
          <m:t>×</m:t>
        </m:r>
        <m:sSup>
          <m:e>
            <m:r>
              <m:t>10</m:t>
            </m:r>
          </m:e>
          <m:sup>
            <m:r>
              <m:rPr>
                <m:sty m:val="p"/>
              </m:rPr>
              <m:t>−</m:t>
            </m:r>
            <m:r>
              <m:t>18</m:t>
            </m:r>
          </m:sup>
        </m:sSup>
      </m:oMath>
      <w:r>
        <w:t xml:space="preserve"> </w:t>
      </w:r>
      <w:r>
        <w:rPr>
          <w:rFonts w:hint="eastAsia"/>
        </w:rPr>
        <w:t xml:space="preserve">という極めて小さな値ですが、上記のテイラー展開を直接計算すると、Pythonでも</w:t>
      </w:r>
      <w:r>
        <w:t xml:space="preserve"> </w:t>
      </w:r>
      <m:oMath>
        <m:r>
          <m:t>5.8811665</m:t>
        </m:r>
      </m:oMath>
      <w:r>
        <w:t xml:space="preserve"> </w:t>
      </w:r>
      <w:r>
        <w:rPr>
          <w:rFonts w:hint="eastAsia"/>
        </w:rPr>
        <w:t xml:space="preserve">のような全く異なる値に収束してしまうことがあります。これは、途中で大きな正負の数が相殺し合う際に有効桁が失われたためです。</w:t>
      </w:r>
    </w:p>
    <w:p>
      <w:pPr>
        <w:pStyle w:val="BodyText"/>
      </w:pPr>
      <w:r>
        <w:rPr>
          <w:rFonts w:hint="eastAsia"/>
        </w:rPr>
        <w:t xml:space="preserve">このような場合は、</w:t>
      </w:r>
      <w:r>
        <w:rPr>
          <w:rFonts w:hint="eastAsia"/>
          <w:b/>
          <w:bCs/>
        </w:rPr>
        <w:t xml:space="preserve">数値的に安定な計算方法</w:t>
      </w:r>
      <w:r>
        <w:rPr>
          <w:rFonts w:hint="eastAsia"/>
        </w:rPr>
        <w:t xml:space="preserve">を選択することが重要です。</w:t>
      </w:r>
      <w:r>
        <w:t xml:space="preserve"> </w:t>
      </w:r>
      <m:oMath>
        <m:sSup>
          <m:e>
            <m:r>
              <m:t>e</m:t>
            </m:r>
          </m:e>
          <m:sup>
            <m:r>
              <m:rPr>
                <m:sty m:val="p"/>
              </m:rPr>
              <m:t>−</m:t>
            </m:r>
            <m:r>
              <m:t>x</m:t>
            </m:r>
          </m:sup>
        </m:sSup>
        <m:r>
          <m:rPr>
            <m:sty m:val="p"/>
          </m:rPr>
          <m:t>=</m:t>
        </m:r>
        <m:f>
          <m:fPr>
            <m:type m:val="bar"/>
          </m:fPr>
          <m:num>
            <m:r>
              <m:t>1</m:t>
            </m:r>
          </m:num>
          <m:den>
            <m:sSup>
              <m:e>
                <m:r>
                  <m:t>e</m:t>
                </m:r>
              </m:e>
              <m:sup>
                <m:r>
                  <m:t>x</m:t>
                </m:r>
              </m:sup>
            </m:sSup>
          </m:den>
        </m:f>
      </m:oMath>
      <w:r>
        <w:t xml:space="preserve"> </w:t>
      </w:r>
      <w:r>
        <w:rPr>
          <w:rFonts w:hint="eastAsia"/>
        </w:rPr>
        <w:t xml:space="preserve">と変形し、</w:t>
      </w:r>
      <m:oMath>
        <m:sSup>
          <m:e>
            <m:r>
              <m:t>e</m:t>
            </m:r>
          </m:e>
          <m:sup>
            <m:r>
              <m:t>x</m:t>
            </m:r>
          </m:sup>
        </m:sSup>
      </m:oMath>
      <w:r>
        <w:t xml:space="preserve"> </w:t>
      </w:r>
      <w:r>
        <w:rPr>
          <w:rFonts w:hint="eastAsia"/>
        </w:rPr>
        <w:t xml:space="preserve">をテイラー展開で計算します。</w:t>
      </w:r>
      <w:r>
        <w:t xml:space="preserve"> </w:t>
      </w:r>
      <m:oMath>
        <m:sSup>
          <m:e>
            <m:r>
              <m:t>e</m:t>
            </m:r>
          </m:e>
          <m:sup>
            <m:r>
              <m:t>x</m:t>
            </m:r>
          </m:sup>
        </m:sSup>
        <m:r>
          <m:rPr>
            <m:sty m:val="p"/>
          </m:rPr>
          <m:t>=</m:t>
        </m:r>
        <m:nary>
          <m:naryPr>
            <m:chr m:val="∑"/>
            <m:limLoc m:val="undOvr"/>
            <m:subHide m:val="off"/>
            <m:supHide m:val="off"/>
          </m:naryPr>
          <m:sub>
            <m:r>
              <m:t>n</m:t>
            </m:r>
            <m:r>
              <m:rPr>
                <m:sty m:val="p"/>
              </m:rPr>
              <m:t>=</m:t>
            </m:r>
            <m:r>
              <m:t>0</m:t>
            </m:r>
          </m:sub>
          <m:sup>
            <m:r>
              <m:rPr>
                <m:sty m:val="p"/>
              </m:rPr>
              <m:t>∞</m:t>
            </m:r>
          </m:sup>
          <m:e>
            <m:f>
              <m:fPr>
                <m:type m:val="bar"/>
              </m:fPr>
              <m:num>
                <m:sSup>
                  <m:e>
                    <m:r>
                      <m:t>x</m:t>
                    </m:r>
                  </m:e>
                  <m:sup>
                    <m:r>
                      <m:t>n</m:t>
                    </m:r>
                  </m:sup>
                </m:sSup>
              </m:num>
              <m:den>
                <m:r>
                  <m:t>n</m:t>
                </m:r>
                <m:r>
                  <m:rPr>
                    <m:sty m:val="p"/>
                  </m:rPr>
                  <m:t>!</m:t>
                </m:r>
              </m:den>
            </m:f>
          </m:e>
        </m:nary>
        <m:r>
          <m:rPr>
            <m:sty m:val="p"/>
          </m:rPr>
          <m:t>=</m:t>
        </m:r>
        <m:r>
          <m:t>1</m:t>
        </m:r>
        <m:r>
          <m:rPr>
            <m:sty m:val="p"/>
          </m:rPr>
          <m:t>+</m:t>
        </m:r>
        <m:r>
          <m:t>x</m:t>
        </m:r>
        <m:r>
          <m:rPr>
            <m:sty m:val="p"/>
          </m:rPr>
          <m:t>+</m:t>
        </m:r>
        <m:f>
          <m:fPr>
            <m:type m:val="bar"/>
          </m:fPr>
          <m:num>
            <m:sSup>
              <m:e>
                <m:r>
                  <m:t>x</m:t>
                </m:r>
              </m:e>
              <m:sup>
                <m:r>
                  <m:t>2</m:t>
                </m:r>
              </m:sup>
            </m:sSup>
          </m:num>
          <m:den>
            <m:r>
              <m:t>2</m:t>
            </m:r>
            <m:r>
              <m:rPr>
                <m:sty m:val="p"/>
              </m:rPr>
              <m:t>!</m:t>
            </m:r>
          </m:den>
        </m:f>
        <m:r>
          <m:rPr>
            <m:sty m:val="p"/>
          </m:rPr>
          <m:t>+</m:t>
        </m:r>
        <m:f>
          <m:fPr>
            <m:type m:val="bar"/>
          </m:fPr>
          <m:num>
            <m:sSup>
              <m:e>
                <m:r>
                  <m:t>x</m:t>
                </m:r>
              </m:e>
              <m:sup>
                <m:r>
                  <m:t>3</m:t>
                </m:r>
              </m:sup>
            </m:sSup>
          </m:num>
          <m:den>
            <m:r>
              <m:t>3</m:t>
            </m:r>
            <m:r>
              <m:rPr>
                <m:sty m:val="p"/>
              </m:rPr>
              <m:t>!</m:t>
            </m:r>
          </m:den>
        </m:f>
        <m:r>
          <m:rPr>
            <m:sty m:val="p"/>
          </m:rPr>
          <m:t>+</m:t>
        </m:r>
        <m:r>
          <m:rPr>
            <m:sty m:val="p"/>
          </m:rPr>
          <m:t>…</m:t>
        </m:r>
      </m:oMath>
      <w:r>
        <w:t xml:space="preserve"> </w:t>
      </w:r>
      <w:r>
        <w:rPr>
          <w:rFonts w:hint="eastAsia"/>
        </w:rPr>
        <w:t xml:space="preserve">この場合、全ての項が正の値となるため、大きな正負の数同士の引き算による桁落ちや情報落ちは発生しません。結果として、</w:t>
      </w:r>
      <m:oMath>
        <m:sSup>
          <m:e>
            <m:r>
              <m:t>e</m:t>
            </m:r>
          </m:e>
          <m:sup>
            <m:r>
              <m:rPr>
                <m:sty m:val="p"/>
              </m:rPr>
              <m:t>−</m:t>
            </m:r>
            <m:r>
              <m:t>39</m:t>
            </m:r>
          </m:sup>
        </m:sSup>
      </m:oMath>
      <w:r>
        <w:t xml:space="preserve"> </w:t>
      </w:r>
      <w:r>
        <w:rPr>
          <w:rFonts w:hint="eastAsia"/>
        </w:rPr>
        <w:t xml:space="preserve">の計算でも正確な</w:t>
      </w:r>
      <w:r>
        <w:t xml:space="preserve"> </w:t>
      </w:r>
      <m:oMath>
        <m:r>
          <m:t>4.25</m:t>
        </m:r>
        <m:r>
          <m:rPr>
            <m:sty m:val="p"/>
          </m:rPr>
          <m:t>×</m:t>
        </m:r>
        <m:sSup>
          <m:e>
            <m:r>
              <m:t>10</m:t>
            </m:r>
          </m:e>
          <m:sup>
            <m:r>
              <m:rPr>
                <m:sty m:val="p"/>
              </m:rPr>
              <m:t>−</m:t>
            </m:r>
            <m:r>
              <m:t>18</m:t>
            </m:r>
          </m:sup>
        </m:sSup>
      </m:oMath>
      <w:r>
        <w:t xml:space="preserve"> </w:t>
      </w:r>
      <w:r>
        <w:rPr>
          <w:rFonts w:hint="eastAsia"/>
        </w:rPr>
        <w:t xml:space="preserve">に収束することが期待できます。</w:t>
      </w:r>
    </w:p>
    <w:p>
      <w:pPr>
        <w:pStyle w:val="BodyText"/>
      </w:pPr>
      <w:r>
        <w:rPr>
          <w:rFonts w:hint="eastAsia"/>
        </w:rPr>
        <w:t xml:space="preserve">コンピュータシミュレーションプログラムを開発する際には、常にこれらの誤差の発生源を意識し、適切な対策を講じることが重要です。</w:t>
      </w:r>
    </w:p>
    <w:p>
      <w:r>
        <w:pict>
          <v:rect style="width:0;height:1.5pt" o:hralign="center" o:hrstd="t" o:hr="t"/>
        </w:pict>
      </w:r>
    </w:p>
    <w:bookmarkEnd w:id="37"/>
    <w:bookmarkEnd w:id="38"/>
    <w:bookmarkEnd w:id="39"/>
    <w:bookmarkStart w:id="40" w:name="第5章-まとめと課題"/>
    <w:p>
      <w:pPr>
        <w:pStyle w:val="Heading2"/>
      </w:pPr>
      <w:r>
        <w:rPr>
          <w:rFonts w:hint="eastAsia"/>
        </w:rPr>
        <w:t xml:space="preserve">第5章</w:t>
      </w:r>
      <w:r>
        <w:t xml:space="preserve"> </w:t>
      </w:r>
      <w:r>
        <w:rPr>
          <w:rFonts w:hint="eastAsia"/>
        </w:rPr>
        <w:t xml:space="preserve">まとめと課題</w:t>
      </w:r>
    </w:p>
    <w:p>
      <w:pPr>
        <w:pStyle w:val="FirstParagraph"/>
      </w:pPr>
      <w:r>
        <w:rPr>
          <w:rFonts w:hint="eastAsia"/>
        </w:rPr>
        <w:t xml:space="preserve">本日の講義では、コンピュータにおける数値表現の基礎から、データ単位、数値型、そして数値計算に潜む様々な誤差について学習しました。特に浮動小数点数の表現限界、丸め誤差、桁落ち、情報落ち、打ち切り誤差、収束誤差といった概念は、シミュレーションの精度に直結する非常に重要なポイントです。</w:t>
      </w:r>
    </w:p>
    <w:p>
      <w:pPr>
        <w:pStyle w:val="BodyText"/>
      </w:pPr>
      <w:r>
        <w:rPr>
          <w:rFonts w:hint="eastAsia"/>
        </w:rPr>
        <w:t xml:space="preserve">皆さんは本日出題された課題に取り組み、これらの概念を実践的に理解してください。</w:t>
      </w:r>
    </w:p>
    <w:p>
      <w:pPr>
        <w:pStyle w:val="Compact"/>
        <w:numPr>
          <w:ilvl w:val="0"/>
          <w:numId w:val="1021"/>
        </w:numPr>
      </w:pPr>
      <w:r>
        <w:rPr>
          <w:rFonts w:hint="eastAsia"/>
          <w:b/>
          <w:bCs/>
        </w:rPr>
        <w:t xml:space="preserve">課題1</w:t>
      </w:r>
      <w:r>
        <w:t xml:space="preserve">: </w:t>
      </w:r>
      <w:r>
        <w:rPr>
          <w:rFonts w:hint="eastAsia"/>
        </w:rPr>
        <w:t xml:space="preserve">基数変換</w:t>
      </w:r>
      <w:r>
        <w:t xml:space="preserve"> </w:t>
      </w:r>
      <w:r>
        <w:rPr>
          <w:rFonts w:hint="eastAsia"/>
        </w:rPr>
        <w:t xml:space="preserve">(2進数から10進数、10進数から16進数)</w:t>
      </w:r>
    </w:p>
    <w:p>
      <w:pPr>
        <w:pStyle w:val="Compact"/>
        <w:numPr>
          <w:ilvl w:val="1"/>
          <w:numId w:val="1022"/>
        </w:numPr>
      </w:pPr>
      <w:r>
        <w:rPr>
          <w:rFonts w:hint="eastAsia"/>
        </w:rPr>
        <w:t xml:space="preserve">計算過程を自身で導き出してください。</w:t>
      </w:r>
    </w:p>
    <w:p>
      <w:pPr>
        <w:pStyle w:val="Compact"/>
        <w:numPr>
          <w:ilvl w:val="1"/>
          <w:numId w:val="1022"/>
        </w:numPr>
      </w:pPr>
      <w:r>
        <w:rPr>
          <w:rFonts w:hint="eastAsia"/>
        </w:rPr>
        <w:t xml:space="preserve">提供された</w:t>
      </w:r>
      <w:r>
        <w:t xml:space="preserve"> </w:t>
      </w:r>
      <w:r>
        <w:rPr>
          <w:rStyle w:val="VerbatimChar"/>
        </w:rPr>
        <w:t xml:space="preserve">base.py</w:t>
      </w:r>
      <w:r>
        <w:t xml:space="preserve"> </w:t>
      </w:r>
      <w:r>
        <w:rPr>
          <w:rFonts w:hint="eastAsia"/>
        </w:rPr>
        <w:t xml:space="preserve">プログラムは、答え合わせのために利用してください。</w:t>
      </w:r>
    </w:p>
    <w:p>
      <w:pPr>
        <w:pStyle w:val="Compact"/>
        <w:numPr>
          <w:ilvl w:val="0"/>
          <w:numId w:val="1021"/>
        </w:numPr>
      </w:pPr>
      <w:r>
        <w:rPr>
          <w:rFonts w:hint="eastAsia"/>
          <w:b/>
          <w:bCs/>
        </w:rPr>
        <w:t xml:space="preserve">課題2</w:t>
      </w:r>
      <w:r>
        <w:t xml:space="preserve">: </w:t>
      </w:r>
      <w:r>
        <w:rPr>
          <w:rFonts w:hint="eastAsia"/>
        </w:rPr>
        <w:t xml:space="preserve">Pythonプログラムの解析</w:t>
      </w:r>
    </w:p>
    <w:p>
      <w:pPr>
        <w:pStyle w:val="Compact"/>
        <w:numPr>
          <w:ilvl w:val="1"/>
          <w:numId w:val="1023"/>
        </w:numPr>
      </w:pPr>
      <w:r>
        <w:rPr>
          <w:rFonts w:hint="eastAsia"/>
        </w:rPr>
        <w:t xml:space="preserve">提供されたPythonプログラムのいずれかを選び、その機能やコードの役割を理解する努力をしてください。</w:t>
      </w:r>
    </w:p>
    <w:p>
      <w:pPr>
        <w:pStyle w:val="Compact"/>
        <w:numPr>
          <w:ilvl w:val="1"/>
          <w:numId w:val="1023"/>
        </w:numPr>
      </w:pPr>
      <w:r>
        <w:rPr>
          <w:rFonts w:hint="eastAsia"/>
        </w:rPr>
        <w:t xml:space="preserve">理解できた範囲で構いませんし、不明点があればそれを明確にしてください。</w:t>
      </w:r>
    </w:p>
    <w:p>
      <w:pPr>
        <w:pStyle w:val="FirstParagraph"/>
      </w:pPr>
      <w:r>
        <w:rPr>
          <w:rFonts w:hint="eastAsia"/>
        </w:rPr>
        <w:t xml:space="preserve">課題提出は、</w:t>
      </w:r>
      <w:r>
        <w:rPr>
          <w:rFonts w:hint="eastAsia"/>
          <w:b/>
          <w:bCs/>
        </w:rPr>
        <w:t xml:space="preserve">6月11日（水）の深夜23時59分まで</w:t>
      </w:r>
      <w:r>
        <w:rPr>
          <w:rFonts w:hint="eastAsia"/>
        </w:rPr>
        <w:t xml:space="preserve">にLMSを通じてお願いします。</w:t>
      </w:r>
    </w:p>
    <w:p>
      <w:pPr>
        <w:pStyle w:val="BodyText"/>
      </w:pPr>
      <w:r>
        <w:rPr>
          <w:rFonts w:hint="eastAsia"/>
        </w:rPr>
        <w:t xml:space="preserve">以上で本日の講義を終了します。質問があれば随時受け付けます。</w:t>
      </w:r>
    </w:p>
    <w:bookmarkEnd w:id="40"/>
    <w:bookmarkEnd w:id="4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2025-08-26T14:01:30Z</dcterms:created>
  <dcterms:modified xsi:type="dcterms:W3CDTF">2025-08-26T14:01:30Z</dcterms:modified>
</cp:coreProperties>
</file>

<file path=docProps/custom.xml><?xml version="1.0" encoding="utf-8"?>
<Properties xmlns="http://schemas.openxmlformats.org/officeDocument/2006/custom-properties" xmlns:vt="http://schemas.openxmlformats.org/officeDocument/2006/docPropsVTypes"/>
</file>