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17" w:name="Xd423974a3f8403126a8960c1528eafc2d72cc8d"/>
    <w:p>
      <w:pPr>
        <w:pStyle w:val="Heading1"/>
      </w:pPr>
      <w:r>
        <w:t xml:space="preserve">Semiconductor Engineering: Numerical Analysis and Computer Simulations</w:t>
      </w:r>
    </w:p>
    <w:bookmarkStart w:id="16" w:name="X7cabb58745eab7b73a2c97b9ac3b4584e61db45"/>
    <w:p>
      <w:pPr>
        <w:pStyle w:val="Heading2"/>
      </w:pPr>
      <w:r>
        <w:t xml:space="preserve">Chapter 1: Course Introduction and Fundamentals of Computer Simulation</w:t>
      </w:r>
    </w:p>
    <w:bookmarkStart w:id="9" w:name="introduction-to-the-course"/>
    <w:p>
      <w:pPr>
        <w:pStyle w:val="Heading3"/>
      </w:pPr>
      <w:r>
        <w:t xml:space="preserve">1.1 Introduction to the Course</w:t>
      </w:r>
    </w:p>
    <w:p>
      <w:pPr>
        <w:pStyle w:val="FirstParagraph"/>
      </w:pPr>
      <w:r>
        <w:t xml:space="preserve">Welcome to this course on Numerical Analysis and Computer Simulations in Semiconductor Engineering. My name is [Professor’s Name, or</w:t>
      </w:r>
      <w:r>
        <w:t xml:space="preserve"> </w:t>
      </w:r>
      <w:r>
        <w:t xml:space="preserve">‘I’</w:t>
      </w:r>
      <w:r>
        <w:t xml:space="preserve"> </w:t>
      </w:r>
      <w:r>
        <w:t xml:space="preserve">as in the first person narrative, since I’m acting as the professor], and I will be guiding you through the first half of this semester, covering topics from Chapter 1 to Chapter 7. Our primary focus will be on the essential numerical analysis techniques required to understand, develop, and implement programs for sophisticated analyses and computer simulations pertinent to semiconductor devices and materials.</w:t>
      </w:r>
    </w:p>
    <w:p>
      <w:pPr>
        <w:pStyle w:val="BodyText"/>
      </w:pPr>
      <w:r>
        <w:t xml:space="preserve">Today’s lecture, the first in this series, will lay the groundwork by introducing the fundamental principles of computer simulation. We will also delve into the various sources of errors that are inherent in computational calculations, a critical aspect for ensuring the reliability and accuracy of our simulations.</w:t>
      </w:r>
    </w:p>
    <w:bookmarkEnd w:id="9"/>
    <w:bookmarkStart w:id="10" w:name="course-logistics-and-resources"/>
    <w:p>
      <w:pPr>
        <w:pStyle w:val="Heading3"/>
      </w:pPr>
      <w:r>
        <w:t xml:space="preserve">1.2 Course Logistics and Resources</w:t>
      </w:r>
    </w:p>
    <w:p>
      <w:pPr>
        <w:pStyle w:val="FirstParagraph"/>
      </w:pPr>
      <w:r>
        <w:rPr>
          <w:b/>
          <w:bCs/>
        </w:rPr>
        <w:t xml:space="preserve">1.2.1 Textbooks and References</w:t>
      </w:r>
      <w:r>
        <w:t xml:space="preserve"> </w:t>
      </w:r>
      <w:r>
        <w:t xml:space="preserve">For those who prefer an English textbook, a simple search for</w:t>
      </w:r>
      <w:r>
        <w:t xml:space="preserve"> </w:t>
      </w:r>
      <w:r>
        <w:t xml:space="preserve">“numerical analysis”</w:t>
      </w:r>
      <w:r>
        <w:t xml:space="preserve"> </w:t>
      </w:r>
      <w:r>
        <w:t xml:space="preserve">or</w:t>
      </w:r>
      <w:r>
        <w:t xml:space="preserve"> </w:t>
      </w:r>
      <w:r>
        <w:t xml:space="preserve">“numerical simulation”</w:t>
      </w:r>
      <w:r>
        <w:t xml:space="preserve"> </w:t>
      </w:r>
      <w:r>
        <w:t xml:space="preserve">will yield numerous excellent resources. In particular, for practical algorithms and programming techniques, I highly recommend the</w:t>
      </w:r>
      <w:r>
        <w:t xml:space="preserve"> </w:t>
      </w:r>
      <w:r>
        <w:t xml:space="preserve">“Numerical Recipes”</w:t>
      </w:r>
      <w:r>
        <w:t xml:space="preserve"> </w:t>
      </w:r>
      <w:r>
        <w:t xml:space="preserve">series. These books provide a comprehensive collection of algorithms and their implementations, serving as an invaluable reference for advanced study.</w:t>
      </w:r>
    </w:p>
    <w:p>
      <w:pPr>
        <w:pStyle w:val="BodyText"/>
      </w:pPr>
      <w:r>
        <w:rPr>
          <w:b/>
          <w:bCs/>
        </w:rPr>
        <w:t xml:space="preserve">1.2.2 Programming Environment</w:t>
      </w:r>
      <w:r>
        <w:t xml:space="preserve"> </w:t>
      </w:r>
      <w:r>
        <w:t xml:space="preserve">While word processors like Microsoft Word are suitable for document creation, they are generally not ideal for software development. For writing and editing program code, a dedicated text editor is essential. I recommend using</w:t>
      </w:r>
      <w:r>
        <w:t xml:space="preserve"> </w:t>
      </w:r>
      <w:r>
        <w:rPr>
          <w:b/>
          <w:bCs/>
        </w:rPr>
        <w:t xml:space="preserve">Microsoft Visual Studio Code</w:t>
      </w:r>
      <w:r>
        <w:t xml:space="preserve"> </w:t>
      </w:r>
      <w:r>
        <w:t xml:space="preserve">if you do not already have a preferred text editor. It offers robust features for code development across various programming languages.</w:t>
      </w:r>
    </w:p>
    <w:p>
      <w:pPr>
        <w:pStyle w:val="BodyText"/>
      </w:pPr>
      <w:r>
        <w:rPr>
          <w:b/>
          <w:bCs/>
        </w:rPr>
        <w:t xml:space="preserve">1.2.3 Generative AI Tools</w:t>
      </w:r>
      <w:r>
        <w:t xml:space="preserve"> </w:t>
      </w:r>
      <w:r>
        <w:t xml:space="preserve">The field of generative AI, such as ChatGPT, has advanced rapidly in recent years and can be a powerful learning aid. You are permitted to use generative AI for your assignments. However, it is</w:t>
      </w:r>
      <w:r>
        <w:t xml:space="preserve"> </w:t>
      </w:r>
      <w:r>
        <w:rPr>
          <w:b/>
          <w:bCs/>
        </w:rPr>
        <w:t xml:space="preserve">crucial</w:t>
      </w:r>
      <w:r>
        <w:t xml:space="preserve"> </w:t>
      </w:r>
      <w:r>
        <w:t xml:space="preserve">that your submissions include your own critical thought, analysis, and improvements derived from the AI’s output. Merely copying and pasting AI-generated content will result in a non-evaluated submission. The goal is to leverage AI as a tool for learning and problem-solving, not as a substitute for your own intellectual effort.</w:t>
      </w:r>
    </w:p>
    <w:p>
      <w:pPr>
        <w:pStyle w:val="BodyText"/>
      </w:pPr>
      <w:r>
        <w:rPr>
          <w:b/>
          <w:bCs/>
        </w:rPr>
        <w:t xml:space="preserve">1.2.4 Assignments and Grading</w:t>
      </w:r>
      <w:r>
        <w:t xml:space="preserve"> </w:t>
      </w:r>
      <w:r>
        <w:t xml:space="preserve">There will be</w:t>
      </w:r>
      <w:r>
        <w:t xml:space="preserve"> </w:t>
      </w:r>
      <w:r>
        <w:rPr>
          <w:b/>
          <w:bCs/>
        </w:rPr>
        <w:t xml:space="preserve">no final examination</w:t>
      </w:r>
      <w:r>
        <w:t xml:space="preserve"> </w:t>
      </w:r>
      <w:r>
        <w:t xml:space="preserve">for this course. Instead, your performance will be evaluated based on a</w:t>
      </w:r>
      <w:r>
        <w:t xml:space="preserve"> </w:t>
      </w:r>
      <w:r>
        <w:rPr>
          <w:b/>
          <w:bCs/>
        </w:rPr>
        <w:t xml:space="preserve">term-end assignment</w:t>
      </w:r>
      <w:r>
        <w:t xml:space="preserve">. Specific details regarding this assignment will be provided later in the semester.</w:t>
      </w:r>
    </w:p>
    <w:p>
      <w:pPr>
        <w:pStyle w:val="BodyText"/>
      </w:pPr>
      <w:r>
        <w:rPr>
          <w:b/>
          <w:bCs/>
        </w:rPr>
        <w:t xml:space="preserve">1.2.5 Class Recordings and Communication</w:t>
      </w:r>
      <w:r>
        <w:t xml:space="preserve"> </w:t>
      </w:r>
      <w:r>
        <w:t xml:space="preserve">Each lecture will be recorded. If you are unable to attend a class or wish to review the material, please inform me via email or Slack, and I will ensure you have access to the recording. For any questions or clarifications during or after the lecture, please use the Q&amp;A box or contact me directly.</w:t>
      </w:r>
    </w:p>
    <w:bookmarkEnd w:id="10"/>
    <w:bookmarkStart w:id="11" w:name="todays-assignment"/>
    <w:p>
      <w:pPr>
        <w:pStyle w:val="Heading3"/>
      </w:pPr>
      <w:r>
        <w:t xml:space="preserve">1.3 Today’s Assignment</w:t>
      </w:r>
    </w:p>
    <w:p>
      <w:pPr>
        <w:pStyle w:val="FirstParagraph"/>
      </w:pPr>
      <w:r>
        <w:t xml:space="preserve">To help you focus on the key concepts, I am providing today’s assignment at the beginning of the lecture. Please submit your answers via the Learning Management System (LMS) within approximately two days, by midnight on June 11th. If you encounter issues with LMS access, you may email your answer file, ensuring the filename includes your student ID and full name.</w:t>
      </w:r>
    </w:p>
    <w:p>
      <w:pPr>
        <w:pStyle w:val="BodyText"/>
      </w:pPr>
      <w:r>
        <w:rPr>
          <w:b/>
          <w:bCs/>
        </w:rPr>
        <w:t xml:space="preserve">Problem 1: Number Base Conversion</w:t>
      </w:r>
      <w:r>
        <w:t xml:space="preserve"> </w:t>
      </w:r>
      <w:r>
        <w:t xml:space="preserve">You are required to perform the following number base conversions:</w:t>
      </w:r>
      <w:r>
        <w:t xml:space="preserve"> </w:t>
      </w:r>
      <w:r>
        <w:t xml:space="preserve">1. Convert the binary number</w:t>
      </w:r>
      <w:r>
        <w:t xml:space="preserve"> </w:t>
      </w:r>
      <w:r>
        <w:rPr>
          <w:rStyle w:val="VerbatimChar"/>
        </w:rPr>
        <w:t xml:space="preserve">101001_2</w:t>
      </w:r>
      <w:r>
        <w:t xml:space="preserve"> </w:t>
      </w:r>
      <w:r>
        <w:t xml:space="preserve">to its decimal (base 10) equivalent.</w:t>
      </w:r>
      <w:r>
        <w:t xml:space="preserve"> </w:t>
      </w:r>
      <w:r>
        <w:t xml:space="preserve">2. Convert the decimal number</w:t>
      </w:r>
      <w:r>
        <w:t xml:space="preserve"> </w:t>
      </w:r>
      <w:r>
        <w:rPr>
          <w:rStyle w:val="VerbatimChar"/>
        </w:rPr>
        <w:t xml:space="preserve">4251_10</w:t>
      </w:r>
      <w:r>
        <w:t xml:space="preserve"> </w:t>
      </w:r>
      <w:r>
        <w:t xml:space="preserve">to its hexadecimal (base 16) equivalent.</w:t>
      </w:r>
    </w:p>
    <w:p>
      <w:pPr>
        <w:pStyle w:val="BodyText"/>
      </w:pPr>
      <w:r>
        <w:t xml:space="preserve">We will cover the necessary methods for these conversions during today’s lecture. Please solve these problems manually without relying on any programming tools, though you are welcome to use a program to verify your answers afterward.</w:t>
      </w:r>
    </w:p>
    <w:p>
      <w:pPr>
        <w:pStyle w:val="BodyText"/>
      </w:pPr>
      <w:r>
        <w:rPr>
          <w:b/>
          <w:bCs/>
        </w:rPr>
        <w:t xml:space="preserve">Problem 2: Python Program Analysis</w:t>
      </w:r>
      <w:r>
        <w:t xml:space="preserve"> </w:t>
      </w:r>
      <w:r>
        <w:t xml:space="preserve">In the provided lecture materials (typically a zip file), you will find several Python programs. Choose one of these programs and provide an explanation of what each block or significant part of the source code does. If you cannot fully understand a specific part, you should list the problematic code sections and articulate</w:t>
      </w:r>
      <w:r>
        <w:t xml:space="preserve"> </w:t>
      </w:r>
      <w:r>
        <w:rPr>
          <w:i/>
          <w:iCs/>
        </w:rPr>
        <w:t xml:space="preserve">why</w:t>
      </w:r>
      <w:r>
        <w:t xml:space="preserve"> </w:t>
      </w:r>
      <w:r>
        <w:t xml:space="preserve">you find them difficult to understand or what their purpose seems to be. Even if your answer states,</w:t>
      </w:r>
      <w:r>
        <w:t xml:space="preserve"> </w:t>
      </w:r>
      <w:r>
        <w:t xml:space="preserve">“I couldn’t understand anything,”</w:t>
      </w:r>
      <w:r>
        <w:t xml:space="preserve"> </w:t>
      </w:r>
      <w:r>
        <w:t xml:space="preserve">it will be accepted, provided you demonstrate a genuine attempt to engage with the code. The aim of this problem is to encourage you to start interacting with and analyzing computational code.</w:t>
      </w:r>
    </w:p>
    <w:bookmarkEnd w:id="11"/>
    <w:bookmarkStart w:id="12" w:name="fundamentals-of-computer-representation"/>
    <w:p>
      <w:pPr>
        <w:pStyle w:val="Heading3"/>
      </w:pPr>
      <w:r>
        <w:t xml:space="preserve">1.4 Fundamentals of Computer Representation</w:t>
      </w:r>
    </w:p>
    <w:p>
      <w:pPr>
        <w:pStyle w:val="FirstParagraph"/>
      </w:pPr>
      <w:r>
        <w:rPr>
          <w:b/>
          <w:bCs/>
        </w:rPr>
        <w:t xml:space="preserve">1.4.1 Binary Nature of Computers</w:t>
      </w:r>
      <w:r>
        <w:t xml:space="preserve"> </w:t>
      </w:r>
      <w:r>
        <w:t xml:space="preserve">At its most fundamental level, a computer represents all numerical data using electronic hardware components that have two distinct states, typically denoted as 0 and 1. This is known as</w:t>
      </w:r>
      <w:r>
        <w:t xml:space="preserve"> </w:t>
      </w:r>
      <w:r>
        <w:rPr>
          <w:b/>
          <w:bCs/>
        </w:rPr>
        <w:t xml:space="preserve">binary representation</w:t>
      </w:r>
      <w:r>
        <w:t xml:space="preserve">. The core building blocks of a computer, such as the Central Processing Unit (CPU) and memory, are constructed from binary logic gates and memory cells. Consequently, the most primitive form of data expression in a computer is based on base 2.</w:t>
      </w:r>
    </w:p>
    <w:p>
      <w:pPr>
        <w:pStyle w:val="BodyText"/>
      </w:pPr>
      <w:r>
        <w:t xml:space="preserve">While binary is fundamental, it often requires a large number of digits to represent even small values, making it inconvenient for human comprehension. For this reason, other number bases, such as octal (base 8) and hexadecimal (base 16), are commonly used as more compact representations of binary data, especially in programming and hardware contexts.</w:t>
      </w:r>
    </w:p>
    <w:p>
      <w:pPr>
        <w:pStyle w:val="BodyText"/>
      </w:pPr>
      <w:r>
        <w:rPr>
          <w:b/>
          <w:bCs/>
        </w:rPr>
        <w:t xml:space="preserve">1.4.2 Number Systems and Base Conversion</w:t>
      </w:r>
    </w:p>
    <w:p>
      <w:pPr>
        <w:pStyle w:val="BodyText"/>
      </w:pPr>
      <w:r>
        <w:t xml:space="preserve">A number in any base</w:t>
      </w:r>
      <w:r>
        <w:t xml:space="preserve"> </w:t>
      </w:r>
      <w:r>
        <w:rPr>
          <w:rStyle w:val="VerbatimChar"/>
        </w:rPr>
        <w:t xml:space="preserve">r</w:t>
      </w:r>
      <w:r>
        <w:t xml:space="preserve"> </w:t>
      </w:r>
      <w:r>
        <w:t xml:space="preserve">can be generally represented as a sequence of digits</w:t>
      </w:r>
      <w:r>
        <w:t xml:space="preserve"> </w:t>
      </w:r>
      <m:oMath>
        <m:r>
          <m:rPr>
            <m:sty m:val="p"/>
          </m:rPr>
          <m:t>(</m:t>
        </m:r>
        <m:sSub>
          <m:e>
            <m:r>
              <m:t>a</m:t>
            </m:r>
          </m:e>
          <m:sub>
            <m:r>
              <m:t>n</m:t>
            </m:r>
          </m:sub>
        </m:sSub>
        <m:sSub>
          <m:e>
            <m:r>
              <m:t>a</m:t>
            </m:r>
          </m:e>
          <m:sub>
            <m:r>
              <m:t>n</m:t>
            </m:r>
            <m:r>
              <m:rPr>
                <m:sty m:val="p"/>
              </m:rPr>
              <m:t>−</m:t>
            </m:r>
            <m:r>
              <m:t>1</m:t>
            </m:r>
          </m:sub>
        </m:sSub>
        <m:r>
          <m:rPr>
            <m:sty m:val="p"/>
          </m:rPr>
          <m:t>…</m:t>
        </m:r>
        <m:sSub>
          <m:e>
            <m:r>
              <m:t>a</m:t>
            </m:r>
          </m:e>
          <m:sub>
            <m:r>
              <m:t>1</m:t>
            </m:r>
          </m:sub>
        </m:sSub>
        <m:sSub>
          <m:e>
            <m:r>
              <m:t>a</m:t>
            </m:r>
          </m:e>
          <m:sub>
            <m:r>
              <m:t>0</m:t>
            </m:r>
          </m:sub>
        </m:sSub>
        <m:sSub>
          <m:e>
            <m:r>
              <m:rPr>
                <m:sty m:val="p"/>
              </m:rPr>
              <m:t>)</m:t>
            </m:r>
          </m:e>
          <m:sub>
            <m:r>
              <m:t>r</m:t>
            </m:r>
          </m:sub>
        </m:sSub>
      </m:oMath>
      <w:r>
        <w:t xml:space="preserve">.</w:t>
      </w:r>
    </w:p>
    <w:p>
      <w:pPr>
        <w:pStyle w:val="BodyText"/>
      </w:pPr>
      <w:r>
        <w:rPr>
          <w:b/>
          <w:bCs/>
        </w:rPr>
        <w:t xml:space="preserve">1.4.2.1 Converting from Base-r to Base-10</w:t>
      </w:r>
      <w:r>
        <w:t xml:space="preserve"> </w:t>
      </w:r>
      <w:r>
        <w:t xml:space="preserve">To convert a number from base</w:t>
      </w:r>
      <w:r>
        <w:t xml:space="preserve"> </w:t>
      </w:r>
      <w:r>
        <w:rPr>
          <w:rStyle w:val="VerbatimChar"/>
        </w:rPr>
        <w:t xml:space="preserve">r</w:t>
      </w:r>
      <w:r>
        <w:t xml:space="preserve"> </w:t>
      </w:r>
      <w:r>
        <w:t xml:space="preserve">to base 10, we use a positional notation where each digit</w:t>
      </w:r>
      <w:r>
        <w:t xml:space="preserve"> </w:t>
      </w:r>
      <m:oMath>
        <m:sSub>
          <m:e>
            <m:r>
              <m:t>a</m:t>
            </m:r>
          </m:e>
          <m:sub>
            <m:r>
              <m:t>i</m:t>
            </m:r>
          </m:sub>
        </m:sSub>
      </m:oMath>
      <w:r>
        <w:t xml:space="preserve"> </w:t>
      </w:r>
      <w:r>
        <w:t xml:space="preserve">is multiplied by the base</w:t>
      </w:r>
      <w:r>
        <w:t xml:space="preserve"> </w:t>
      </w:r>
      <w:r>
        <w:rPr>
          <w:rStyle w:val="VerbatimChar"/>
        </w:rPr>
        <w:t xml:space="preserve">r</w:t>
      </w:r>
      <w:r>
        <w:t xml:space="preserve"> </w:t>
      </w:r>
      <w:r>
        <w:t xml:space="preserve">raised to the power of its position</w:t>
      </w:r>
      <w:r>
        <w:t xml:space="preserve"> </w:t>
      </w:r>
      <w:r>
        <w:rPr>
          <w:rStyle w:val="VerbatimChar"/>
        </w:rPr>
        <w:t xml:space="preserve">i</w:t>
      </w:r>
      <w:r>
        <w:t xml:space="preserve"> </w:t>
      </w:r>
      <w:r>
        <w:t xml:space="preserve">(starting from 0 for the rightmost digit). The sum of these products gives the base-10 equivalent.</w:t>
      </w:r>
    </w:p>
    <w:p>
      <w:pPr>
        <w:pStyle w:val="BodyText"/>
      </w:pPr>
      <w:r>
        <w:rPr>
          <w:b/>
          <w:bCs/>
        </w:rPr>
        <w:t xml:space="preserve">Formula:</w:t>
      </w:r>
      <w:r>
        <w:t xml:space="preserve"> </w:t>
      </w:r>
      <m:oMath>
        <m:r>
          <m:rPr>
            <m:sty m:val="p"/>
          </m:rPr>
          <m:t>(</m:t>
        </m:r>
        <m:sSub>
          <m:e>
            <m:r>
              <m:t>a</m:t>
            </m:r>
          </m:e>
          <m:sub>
            <m:r>
              <m:t>n</m:t>
            </m:r>
          </m:sub>
        </m:sSub>
        <m:sSub>
          <m:e>
            <m:r>
              <m:t>a</m:t>
            </m:r>
          </m:e>
          <m:sub>
            <m:r>
              <m:t>n</m:t>
            </m:r>
            <m:r>
              <m:rPr>
                <m:sty m:val="p"/>
              </m:rPr>
              <m:t>−</m:t>
            </m:r>
            <m:r>
              <m:t>1</m:t>
            </m:r>
          </m:sub>
        </m:sSub>
        <m:r>
          <m:rPr>
            <m:sty m:val="p"/>
          </m:rPr>
          <m:t>…</m:t>
        </m:r>
        <m:sSub>
          <m:e>
            <m:r>
              <m:t>a</m:t>
            </m:r>
          </m:e>
          <m:sub>
            <m:r>
              <m:t>1</m:t>
            </m:r>
          </m:sub>
        </m:sSub>
        <m:sSub>
          <m:e>
            <m:r>
              <m:t>a</m:t>
            </m:r>
          </m:e>
          <m:sub>
            <m:r>
              <m:t>0</m:t>
            </m:r>
          </m:sub>
        </m:sSub>
        <m:sSub>
          <m:e>
            <m:r>
              <m:rPr>
                <m:sty m:val="p"/>
              </m:rPr>
              <m:t>)</m:t>
            </m:r>
          </m:e>
          <m:sub>
            <m:r>
              <m:t>r</m:t>
            </m:r>
          </m:sub>
        </m:sSub>
        <m:r>
          <m:rPr>
            <m:sty m:val="p"/>
          </m:rPr>
          <m:t>=</m:t>
        </m:r>
        <m:sSub>
          <m:e>
            <m:r>
              <m:t>a</m:t>
            </m:r>
          </m:e>
          <m:sub>
            <m:r>
              <m:t>n</m:t>
            </m:r>
          </m:sub>
        </m:sSub>
        <m:r>
          <m:rPr>
            <m:sty m:val="p"/>
          </m:rPr>
          <m:t>⋅</m:t>
        </m:r>
        <m:sSup>
          <m:e>
            <m:r>
              <m:t>r</m:t>
            </m:r>
          </m:e>
          <m:sup>
            <m:r>
              <m:t>n</m:t>
            </m:r>
          </m:sup>
        </m:sSup>
        <m:r>
          <m:rPr>
            <m:sty m:val="p"/>
          </m:rPr>
          <m:t>+</m:t>
        </m:r>
        <m:sSub>
          <m:e>
            <m:r>
              <m:t>a</m:t>
            </m:r>
          </m:e>
          <m:sub>
            <m:r>
              <m:t>n</m:t>
            </m:r>
            <m:r>
              <m:rPr>
                <m:sty m:val="p"/>
              </m:rPr>
              <m:t>−</m:t>
            </m:r>
            <m:r>
              <m:t>1</m:t>
            </m:r>
          </m:sub>
        </m:sSub>
        <m:r>
          <m:rPr>
            <m:sty m:val="p"/>
          </m:rPr>
          <m:t>⋅</m:t>
        </m:r>
        <m:sSup>
          <m:e>
            <m:r>
              <m:t>r</m:t>
            </m:r>
          </m:e>
          <m:sup>
            <m:r>
              <m:t>n</m:t>
            </m:r>
            <m:r>
              <m:rPr>
                <m:sty m:val="p"/>
              </m:rPr>
              <m:t>−</m:t>
            </m:r>
            <m:r>
              <m:t>1</m:t>
            </m:r>
          </m:sup>
        </m:sSup>
        <m:r>
          <m:rPr>
            <m:sty m:val="p"/>
          </m:rPr>
          <m:t>+</m:t>
        </m:r>
        <m:r>
          <m:rPr>
            <m:sty m:val="p"/>
          </m:rPr>
          <m:t>…</m:t>
        </m:r>
        <m:r>
          <m:rPr>
            <m:sty m:val="p"/>
          </m:rPr>
          <m:t>+</m:t>
        </m:r>
        <m:sSub>
          <m:e>
            <m:r>
              <m:t>a</m:t>
            </m:r>
          </m:e>
          <m:sub>
            <m:r>
              <m:t>1</m:t>
            </m:r>
          </m:sub>
        </m:sSub>
        <m:r>
          <m:rPr>
            <m:sty m:val="p"/>
          </m:rPr>
          <m:t>⋅</m:t>
        </m:r>
        <m:sSup>
          <m:e>
            <m:r>
              <m:t>r</m:t>
            </m:r>
          </m:e>
          <m:sup>
            <m:r>
              <m:t>1</m:t>
            </m:r>
          </m:sup>
        </m:sSup>
        <m:r>
          <m:rPr>
            <m:sty m:val="p"/>
          </m:rPr>
          <m:t>+</m:t>
        </m:r>
        <m:sSub>
          <m:e>
            <m:r>
              <m:t>a</m:t>
            </m:r>
          </m:e>
          <m:sub>
            <m:r>
              <m:t>0</m:t>
            </m:r>
          </m:sub>
        </m:sSub>
        <m:r>
          <m:rPr>
            <m:sty m:val="p"/>
          </m:rPr>
          <m:t>⋅</m:t>
        </m:r>
        <m:sSup>
          <m:e>
            <m:r>
              <m:t>r</m:t>
            </m:r>
          </m:e>
          <m:sup>
            <m:r>
              <m:t>0</m:t>
            </m:r>
          </m:sup>
        </m:sSup>
      </m:oMath>
    </w:p>
    <w:p>
      <w:pPr>
        <w:numPr>
          <w:ilvl w:val="0"/>
          <w:numId w:val="1001"/>
        </w:numPr>
      </w:pPr>
      <w:r>
        <w:rPr>
          <w:b/>
          <w:bCs/>
        </w:rPr>
        <w:t xml:space="preserve">Example 1: Base 10 (Decimal)</w:t>
      </w:r>
      <w:r>
        <w:t xml:space="preserve"> </w:t>
      </w:r>
      <w:r>
        <w:t xml:space="preserve">A decimal number like</w:t>
      </w:r>
      <w:r>
        <w:t xml:space="preserve"> </w:t>
      </w:r>
      <m:oMath>
        <m:r>
          <m:rPr>
            <m:sty m:val="p"/>
          </m:rPr>
          <m:t>(</m:t>
        </m:r>
        <m:r>
          <m:t>1975</m:t>
        </m:r>
        <m:sSub>
          <m:e>
            <m:r>
              <m:rPr>
                <m:sty m:val="p"/>
              </m:rPr>
              <m:t>)</m:t>
            </m:r>
          </m:e>
          <m:sub>
            <m:r>
              <m:t>10</m:t>
            </m:r>
          </m:sub>
        </m:sSub>
      </m:oMath>
      <w:r>
        <w:t xml:space="preserve"> </w:t>
      </w:r>
      <w:r>
        <w:t xml:space="preserve">is inherently understood this way:</w:t>
      </w:r>
      <w:r>
        <w:t xml:space="preserve"> </w:t>
      </w:r>
      <m:oMath>
        <m:r>
          <m:t>1</m:t>
        </m:r>
        <m:r>
          <m:rPr>
            <m:sty m:val="p"/>
          </m:rPr>
          <m:t>⋅</m:t>
        </m:r>
        <m:sSup>
          <m:e>
            <m:r>
              <m:t>10</m:t>
            </m:r>
          </m:e>
          <m:sup>
            <m:r>
              <m:t>3</m:t>
            </m:r>
          </m:sup>
        </m:sSup>
        <m:r>
          <m:rPr>
            <m:sty m:val="p"/>
          </m:rPr>
          <m:t>+</m:t>
        </m:r>
        <m:r>
          <m:t>9</m:t>
        </m:r>
        <m:r>
          <m:rPr>
            <m:sty m:val="p"/>
          </m:rPr>
          <m:t>⋅</m:t>
        </m:r>
        <m:sSup>
          <m:e>
            <m:r>
              <m:t>10</m:t>
            </m:r>
          </m:e>
          <m:sup>
            <m:r>
              <m:t>2</m:t>
            </m:r>
          </m:sup>
        </m:sSup>
        <m:r>
          <m:rPr>
            <m:sty m:val="p"/>
          </m:rPr>
          <m:t>+</m:t>
        </m:r>
        <m:r>
          <m:t>7</m:t>
        </m:r>
        <m:r>
          <m:rPr>
            <m:sty m:val="p"/>
          </m:rPr>
          <m:t>⋅</m:t>
        </m:r>
        <m:sSup>
          <m:e>
            <m:r>
              <m:t>10</m:t>
            </m:r>
          </m:e>
          <m:sup>
            <m:r>
              <m:t>1</m:t>
            </m:r>
          </m:sup>
        </m:sSup>
        <m:r>
          <m:rPr>
            <m:sty m:val="p"/>
          </m:rPr>
          <m:t>+</m:t>
        </m:r>
        <m:r>
          <m:t>5</m:t>
        </m:r>
        <m:r>
          <m:rPr>
            <m:sty m:val="p"/>
          </m:rPr>
          <m:t>⋅</m:t>
        </m:r>
        <m:sSup>
          <m:e>
            <m:r>
              <m:t>10</m:t>
            </m:r>
          </m:e>
          <m:sup>
            <m:r>
              <m:t>0</m:t>
            </m:r>
          </m:sup>
        </m:sSup>
        <m:r>
          <m:rPr>
            <m:sty m:val="p"/>
          </m:rPr>
          <m:t>=</m:t>
        </m:r>
        <m:r>
          <m:t>1000</m:t>
        </m:r>
        <m:r>
          <m:rPr>
            <m:sty m:val="p"/>
          </m:rPr>
          <m:t>+</m:t>
        </m:r>
        <m:r>
          <m:t>900</m:t>
        </m:r>
        <m:r>
          <m:rPr>
            <m:sty m:val="p"/>
          </m:rPr>
          <m:t>+</m:t>
        </m:r>
        <m:r>
          <m:t>70</m:t>
        </m:r>
        <m:r>
          <m:rPr>
            <m:sty m:val="p"/>
          </m:rPr>
          <m:t>+</m:t>
        </m:r>
        <m:r>
          <m:t>5</m:t>
        </m:r>
        <m:r>
          <m:rPr>
            <m:sty m:val="p"/>
          </m:rPr>
          <m:t>=</m:t>
        </m:r>
        <m:r>
          <m:t>1975</m:t>
        </m:r>
      </m:oMath>
    </w:p>
    <w:p>
      <w:pPr>
        <w:numPr>
          <w:ilvl w:val="0"/>
          <w:numId w:val="1001"/>
        </w:numPr>
      </w:pPr>
      <w:r>
        <w:rPr>
          <w:b/>
          <w:bCs/>
        </w:rPr>
        <w:t xml:space="preserve">Example 2: Base 2 (Binary)</w:t>
      </w:r>
      <w:r>
        <w:t xml:space="preserve"> </w:t>
      </w:r>
      <w:r>
        <w:t xml:space="preserve">Consider the binary number</w:t>
      </w:r>
      <w:r>
        <w:t xml:space="preserve"> </w:t>
      </w:r>
      <m:oMath>
        <m:r>
          <m:rPr>
            <m:sty m:val="p"/>
          </m:rPr>
          <m:t>(</m:t>
        </m:r>
        <m:r>
          <m:t>11011</m:t>
        </m:r>
        <m:sSub>
          <m:e>
            <m:r>
              <m:rPr>
                <m:sty m:val="p"/>
              </m:rPr>
              <m:t>)</m:t>
            </m:r>
          </m:e>
          <m:sub>
            <m:r>
              <m:t>2</m:t>
            </m:r>
          </m:sub>
        </m:sSub>
      </m:oMath>
      <w:r>
        <w:t xml:space="preserve">:</w:t>
      </w:r>
      <w:r>
        <w:t xml:space="preserve"> </w:t>
      </w:r>
      <m:oMath>
        <m:r>
          <m:t>1</m:t>
        </m:r>
        <m:r>
          <m:rPr>
            <m:sty m:val="p"/>
          </m:rPr>
          <m:t>⋅</m:t>
        </m:r>
        <m:sSup>
          <m:e>
            <m:r>
              <m:t>2</m:t>
            </m:r>
          </m:e>
          <m:sup>
            <m:r>
              <m:t>4</m:t>
            </m:r>
          </m:sup>
        </m:sSup>
        <m:r>
          <m:rPr>
            <m:sty m:val="p"/>
          </m:rPr>
          <m:t>+</m:t>
        </m:r>
        <m:r>
          <m:t>1</m:t>
        </m:r>
        <m:r>
          <m:rPr>
            <m:sty m:val="p"/>
          </m:rPr>
          <m:t>⋅</m:t>
        </m:r>
        <m:sSup>
          <m:e>
            <m:r>
              <m:t>2</m:t>
            </m:r>
          </m:e>
          <m:sup>
            <m:r>
              <m:t>3</m:t>
            </m:r>
          </m:sup>
        </m:sSup>
        <m:r>
          <m:rPr>
            <m:sty m:val="p"/>
          </m:rPr>
          <m:t>+</m:t>
        </m:r>
        <m:r>
          <m:t>0</m:t>
        </m:r>
        <m:r>
          <m:rPr>
            <m:sty m:val="p"/>
          </m:rPr>
          <m:t>⋅</m:t>
        </m:r>
        <m:sSup>
          <m:e>
            <m:r>
              <m:t>2</m:t>
            </m:r>
          </m:e>
          <m:sup>
            <m:r>
              <m:t>2</m:t>
            </m:r>
          </m:sup>
        </m:sSup>
        <m:r>
          <m:rPr>
            <m:sty m:val="p"/>
          </m:rPr>
          <m:t>+</m:t>
        </m:r>
        <m:r>
          <m:t>1</m:t>
        </m:r>
        <m:r>
          <m:rPr>
            <m:sty m:val="p"/>
          </m:rPr>
          <m:t>⋅</m:t>
        </m:r>
        <m:sSup>
          <m:e>
            <m:r>
              <m:t>2</m:t>
            </m:r>
          </m:e>
          <m:sup>
            <m:r>
              <m:t>1</m:t>
            </m:r>
          </m:sup>
        </m:sSup>
        <m:r>
          <m:rPr>
            <m:sty m:val="p"/>
          </m:rPr>
          <m:t>+</m:t>
        </m:r>
        <m:r>
          <m:t>1</m:t>
        </m:r>
        <m:r>
          <m:rPr>
            <m:sty m:val="p"/>
          </m:rPr>
          <m:t>⋅</m:t>
        </m:r>
        <m:sSup>
          <m:e>
            <m:r>
              <m:t>2</m:t>
            </m:r>
          </m:e>
          <m:sup>
            <m:r>
              <m:t>0</m:t>
            </m:r>
          </m:sup>
        </m:sSup>
        <m:r>
          <m:rPr>
            <m:sty m:val="p"/>
          </m:rPr>
          <m:t>=</m:t>
        </m:r>
        <m:r>
          <m:t>16</m:t>
        </m:r>
        <m:r>
          <m:rPr>
            <m:sty m:val="p"/>
          </m:rPr>
          <m:t>+</m:t>
        </m:r>
        <m:r>
          <m:t>8</m:t>
        </m:r>
        <m:r>
          <m:rPr>
            <m:sty m:val="p"/>
          </m:rPr>
          <m:t>+</m:t>
        </m:r>
        <m:r>
          <m:t>0</m:t>
        </m:r>
        <m:r>
          <m:rPr>
            <m:sty m:val="p"/>
          </m:rPr>
          <m:t>+</m:t>
        </m:r>
        <m:r>
          <m:t>2</m:t>
        </m:r>
        <m:r>
          <m:rPr>
            <m:sty m:val="p"/>
          </m:rPr>
          <m:t>+</m:t>
        </m:r>
        <m:r>
          <m:t>1</m:t>
        </m:r>
        <m:r>
          <m:rPr>
            <m:sty m:val="p"/>
          </m:rPr>
          <m:t>=</m:t>
        </m:r>
        <m:sSub>
          <m:e>
            <m:r>
              <m:t>27</m:t>
            </m:r>
          </m:e>
          <m:sub>
            <m:r>
              <m:t>10</m:t>
            </m:r>
          </m:sub>
        </m:sSub>
      </m:oMath>
      <w:r>
        <w:t xml:space="preserve"> </w:t>
      </w:r>
      <w:r>
        <w:t xml:space="preserve">Thus,</w:t>
      </w:r>
      <w:r>
        <w:t xml:space="preserve"> </w:t>
      </w:r>
      <m:oMath>
        <m:r>
          <m:rPr>
            <m:sty m:val="p"/>
          </m:rPr>
          <m:t>(</m:t>
        </m:r>
        <m:r>
          <m:t>11011</m:t>
        </m:r>
        <m:sSub>
          <m:e>
            <m:r>
              <m:rPr>
                <m:sty m:val="p"/>
              </m:rPr>
              <m:t>)</m:t>
            </m:r>
          </m:e>
          <m:sub>
            <m:r>
              <m:t>2</m:t>
            </m:r>
          </m:sub>
        </m:sSub>
      </m:oMath>
      <w:r>
        <w:t xml:space="preserve"> </w:t>
      </w:r>
      <w:r>
        <w:t xml:space="preserve">is equivalent to</w:t>
      </w:r>
      <w:r>
        <w:t xml:space="preserve"> </w:t>
      </w:r>
      <m:oMath>
        <m:sSub>
          <m:e>
            <m:r>
              <m:t>27</m:t>
            </m:r>
          </m:e>
          <m:sub>
            <m:r>
              <m:t>10</m:t>
            </m:r>
          </m:sub>
        </m:sSub>
      </m:oMath>
      <w:r>
        <w:t xml:space="preserve">.</w:t>
      </w:r>
    </w:p>
    <w:p>
      <w:pPr>
        <w:numPr>
          <w:ilvl w:val="0"/>
          <w:numId w:val="1001"/>
        </w:numPr>
      </w:pPr>
      <w:r>
        <w:rPr>
          <w:b/>
          <w:bCs/>
        </w:rPr>
        <w:t xml:space="preserve">Example 3: Base 8 (Octal)</w:t>
      </w:r>
      <w:r>
        <w:t xml:space="preserve"> </w:t>
      </w:r>
      <w:r>
        <w:t xml:space="preserve">Octal numbers use digits from 0 to 7.</w:t>
      </w:r>
      <w:r>
        <w:t xml:space="preserve"> </w:t>
      </w:r>
      <w:r>
        <w:t xml:space="preserve">For</w:t>
      </w:r>
      <w:r>
        <w:t xml:space="preserve"> </w:t>
      </w:r>
      <m:oMath>
        <m:r>
          <m:rPr>
            <m:sty m:val="p"/>
          </m:rPr>
          <m:t>(</m:t>
        </m:r>
        <m:r>
          <m:t>53</m:t>
        </m:r>
        <m:sSub>
          <m:e>
            <m:r>
              <m:rPr>
                <m:sty m:val="p"/>
              </m:rPr>
              <m:t>)</m:t>
            </m:r>
          </m:e>
          <m:sub>
            <m:r>
              <m:t>8</m:t>
            </m:r>
          </m:sub>
        </m:sSub>
      </m:oMath>
      <w:r>
        <w:t xml:space="preserve">:</w:t>
      </w:r>
      <w:r>
        <w:t xml:space="preserve"> </w:t>
      </w:r>
      <m:oMath>
        <m:r>
          <m:t>5</m:t>
        </m:r>
        <m:r>
          <m:rPr>
            <m:sty m:val="p"/>
          </m:rPr>
          <m:t>⋅</m:t>
        </m:r>
        <m:sSup>
          <m:e>
            <m:r>
              <m:t>8</m:t>
            </m:r>
          </m:e>
          <m:sup>
            <m:r>
              <m:t>1</m:t>
            </m:r>
          </m:sup>
        </m:sSup>
        <m:r>
          <m:rPr>
            <m:sty m:val="p"/>
          </m:rPr>
          <m:t>+</m:t>
        </m:r>
        <m:r>
          <m:t>3</m:t>
        </m:r>
        <m:r>
          <m:rPr>
            <m:sty m:val="p"/>
          </m:rPr>
          <m:t>⋅</m:t>
        </m:r>
        <m:sSup>
          <m:e>
            <m:r>
              <m:t>8</m:t>
            </m:r>
          </m:e>
          <m:sup>
            <m:r>
              <m:t>0</m:t>
            </m:r>
          </m:sup>
        </m:sSup>
        <m:r>
          <m:rPr>
            <m:sty m:val="p"/>
          </m:rPr>
          <m:t>=</m:t>
        </m:r>
        <m:r>
          <m:t>40</m:t>
        </m:r>
        <m:r>
          <m:rPr>
            <m:sty m:val="p"/>
          </m:rPr>
          <m:t>+</m:t>
        </m:r>
        <m:r>
          <m:t>3</m:t>
        </m:r>
        <m:r>
          <m:rPr>
            <m:sty m:val="p"/>
          </m:rPr>
          <m:t>=</m:t>
        </m:r>
        <m:sSub>
          <m:e>
            <m:r>
              <m:t>43</m:t>
            </m:r>
          </m:e>
          <m:sub>
            <m:r>
              <m:t>10</m:t>
            </m:r>
          </m:sub>
        </m:sSub>
      </m:oMath>
    </w:p>
    <w:p>
      <w:pPr>
        <w:numPr>
          <w:ilvl w:val="0"/>
          <w:numId w:val="1001"/>
        </w:numPr>
      </w:pPr>
      <w:r>
        <w:rPr>
          <w:b/>
          <w:bCs/>
        </w:rPr>
        <w:t xml:space="preserve">Example 4: Base 16 (Hexadecimal)</w:t>
      </w:r>
      <w:r>
        <w:t xml:space="preserve"> </w:t>
      </w:r>
      <w:r>
        <w:t xml:space="preserve">Hexadecimal numbers use digits 0-9 and letters A-F, where A=10, B=11, C=12, D=13, E=14, F=15.</w:t>
      </w:r>
      <w:r>
        <w:t xml:space="preserve"> </w:t>
      </w:r>
      <w:r>
        <w:t xml:space="preserve">For</w:t>
      </w:r>
      <w:r>
        <w:t xml:space="preserve"> </w:t>
      </w:r>
      <m:oMath>
        <m:r>
          <m:rPr>
            <m:sty m:val="p"/>
          </m:rPr>
          <m:t>(</m:t>
        </m:r>
        <m:r>
          <m:t>2</m:t>
        </m:r>
        <m:r>
          <m:t>F</m:t>
        </m:r>
        <m:sSub>
          <m:e>
            <m:r>
              <m:rPr>
                <m:sty m:val="p"/>
              </m:rPr>
              <m:t>)</m:t>
            </m:r>
          </m:e>
          <m:sub>
            <m:r>
              <m:t>16</m:t>
            </m:r>
          </m:sub>
        </m:sSub>
      </m:oMath>
      <w:r>
        <w:t xml:space="preserve">:</w:t>
      </w:r>
      <w:r>
        <w:t xml:space="preserve"> </w:t>
      </w:r>
      <m:oMath>
        <m:r>
          <m:t>2</m:t>
        </m:r>
        <m:r>
          <m:rPr>
            <m:sty m:val="p"/>
          </m:rPr>
          <m:t>⋅</m:t>
        </m:r>
        <m:sSup>
          <m:e>
            <m:r>
              <m:t>16</m:t>
            </m:r>
          </m:e>
          <m:sup>
            <m:r>
              <m:t>1</m:t>
            </m:r>
          </m:sup>
        </m:sSup>
        <m:r>
          <m:rPr>
            <m:sty m:val="p"/>
          </m:rPr>
          <m:t>+</m:t>
        </m:r>
        <m:r>
          <m:t>F</m:t>
        </m:r>
        <m:r>
          <m:rPr>
            <m:sty m:val="p"/>
          </m:rPr>
          <m:t>⋅</m:t>
        </m:r>
        <m:sSup>
          <m:e>
            <m:r>
              <m:t>16</m:t>
            </m:r>
          </m:e>
          <m:sup>
            <m:r>
              <m:t>0</m:t>
            </m:r>
          </m:sup>
        </m:sSup>
        <m:r>
          <m:rPr>
            <m:sty m:val="p"/>
          </m:rPr>
          <m:t>=</m:t>
        </m:r>
        <m:r>
          <m:t>2</m:t>
        </m:r>
        <m:r>
          <m:rPr>
            <m:sty m:val="p"/>
          </m:rPr>
          <m:t>⋅</m:t>
        </m:r>
        <m:r>
          <m:t>16</m:t>
        </m:r>
        <m:r>
          <m:rPr>
            <m:sty m:val="p"/>
          </m:rPr>
          <m:t>+</m:t>
        </m:r>
        <m:r>
          <m:t>15</m:t>
        </m:r>
        <m:r>
          <m:rPr>
            <m:sty m:val="p"/>
          </m:rPr>
          <m:t>⋅</m:t>
        </m:r>
        <m:r>
          <m:t>1</m:t>
        </m:r>
        <m:r>
          <m:rPr>
            <m:sty m:val="p"/>
          </m:rPr>
          <m:t>=</m:t>
        </m:r>
        <m:r>
          <m:t>32</m:t>
        </m:r>
        <m:r>
          <m:rPr>
            <m:sty m:val="p"/>
          </m:rPr>
          <m:t>+</m:t>
        </m:r>
        <m:r>
          <m:t>15</m:t>
        </m:r>
        <m:r>
          <m:rPr>
            <m:sty m:val="p"/>
          </m:rPr>
          <m:t>=</m:t>
        </m:r>
        <m:sSub>
          <m:e>
            <m:r>
              <m:t>47</m:t>
            </m:r>
          </m:e>
          <m:sub>
            <m:r>
              <m:t>10</m:t>
            </m:r>
          </m:sub>
        </m:sSub>
      </m:oMath>
      <w:r>
        <w:t xml:space="preserve"> </w:t>
      </w:r>
      <w:r>
        <w:t xml:space="preserve">The maximum value for a two-digit hexadecimal number is</w:t>
      </w:r>
      <w:r>
        <w:t xml:space="preserve"> </w:t>
      </w:r>
      <m:oMath>
        <m:r>
          <m:rPr>
            <m:sty m:val="p"/>
          </m:rPr>
          <m:t>(</m:t>
        </m:r>
        <m:r>
          <m:t>F</m:t>
        </m:r>
        <m:r>
          <m:t>F</m:t>
        </m:r>
        <m:sSub>
          <m:e>
            <m:r>
              <m:rPr>
                <m:sty m:val="p"/>
              </m:rPr>
              <m:t>)</m:t>
            </m:r>
          </m:e>
          <m:sub>
            <m:r>
              <m:t>16</m:t>
            </m:r>
          </m:sub>
        </m:sSub>
      </m:oMath>
      <w:r>
        <w:t xml:space="preserve">, which is</w:t>
      </w:r>
      <w:r>
        <w:t xml:space="preserve"> </w:t>
      </w:r>
      <m:oMath>
        <m:r>
          <m:t>15</m:t>
        </m:r>
        <m:r>
          <m:rPr>
            <m:sty m:val="p"/>
          </m:rPr>
          <m:t>⋅</m:t>
        </m:r>
        <m:sSup>
          <m:e>
            <m:r>
              <m:t>16</m:t>
            </m:r>
          </m:e>
          <m:sup>
            <m:r>
              <m:t>1</m:t>
            </m:r>
          </m:sup>
        </m:sSup>
        <m:r>
          <m:rPr>
            <m:sty m:val="p"/>
          </m:rPr>
          <m:t>+</m:t>
        </m:r>
        <m:r>
          <m:t>15</m:t>
        </m:r>
        <m:r>
          <m:rPr>
            <m:sty m:val="p"/>
          </m:rPr>
          <m:t>⋅</m:t>
        </m:r>
        <m:sSup>
          <m:e>
            <m:r>
              <m:t>16</m:t>
            </m:r>
          </m:e>
          <m:sup>
            <m:r>
              <m:t>0</m:t>
            </m:r>
          </m:sup>
        </m:sSup>
        <m:r>
          <m:rPr>
            <m:sty m:val="p"/>
          </m:rPr>
          <m:t>=</m:t>
        </m:r>
        <m:r>
          <m:t>240</m:t>
        </m:r>
        <m:r>
          <m:rPr>
            <m:sty m:val="p"/>
          </m:rPr>
          <m:t>+</m:t>
        </m:r>
        <m:r>
          <m:t>15</m:t>
        </m:r>
        <m:r>
          <m:rPr>
            <m:sty m:val="p"/>
          </m:rPr>
          <m:t>=</m:t>
        </m:r>
        <m:sSub>
          <m:e>
            <m:r>
              <m:t>255</m:t>
            </m:r>
          </m:e>
          <m:sub>
            <m:r>
              <m:t>10</m:t>
            </m:r>
          </m:sub>
        </m:sSub>
      </m:oMath>
      <w:r>
        <w:t xml:space="preserve">. This range (0-255) is important as it corresponds to the range representable by one byte (8 bits).</w:t>
      </w:r>
    </w:p>
    <w:p>
      <w:pPr>
        <w:pStyle w:val="FirstParagraph"/>
      </w:pPr>
      <w:r>
        <w:rPr>
          <w:b/>
          <w:bCs/>
        </w:rPr>
        <w:t xml:space="preserve">1.4.2.2 Converting from Base-10 to Base-r</w:t>
      </w:r>
      <w:r>
        <w:t xml:space="preserve"> </w:t>
      </w:r>
      <w:r>
        <w:t xml:space="preserve">Converting a decimal number to another base</w:t>
      </w:r>
      <w:r>
        <w:t xml:space="preserve"> </w:t>
      </w:r>
      <w:r>
        <w:rPr>
          <w:rStyle w:val="VerbatimChar"/>
        </w:rPr>
        <w:t xml:space="preserve">r</w:t>
      </w:r>
      <w:r>
        <w:t xml:space="preserve"> </w:t>
      </w:r>
      <w:r>
        <w:t xml:space="preserve">is typically done using the method of</w:t>
      </w:r>
      <w:r>
        <w:t xml:space="preserve"> </w:t>
      </w:r>
      <w:r>
        <w:rPr>
          <w:b/>
          <w:bCs/>
        </w:rPr>
        <w:t xml:space="preserve">repeated division and remainder collection</w:t>
      </w:r>
      <w:r>
        <w:t xml:space="preserve">. You repeatedly divide the decimal number by</w:t>
      </w:r>
      <w:r>
        <w:t xml:space="preserve"> </w:t>
      </w:r>
      <w:r>
        <w:rPr>
          <w:rStyle w:val="VerbatimChar"/>
        </w:rPr>
        <w:t xml:space="preserve">r</w:t>
      </w:r>
      <w:r>
        <w:t xml:space="preserve">, recording the remainders. The base-r number is then formed by reading the remainders from bottom to top (last remainder first).</w:t>
      </w:r>
    </w:p>
    <w:p>
      <w:pPr>
        <w:pStyle w:val="Compact"/>
        <w:numPr>
          <w:ilvl w:val="0"/>
          <w:numId w:val="1002"/>
        </w:numPr>
      </w:pPr>
      <w:r>
        <w:rPr>
          <w:b/>
          <w:bCs/>
        </w:rPr>
        <w:t xml:space="preserve">Algorithm:</w:t>
      </w:r>
    </w:p>
    <w:p>
      <w:pPr>
        <w:pStyle w:val="Compact"/>
        <w:numPr>
          <w:ilvl w:val="1"/>
          <w:numId w:val="1003"/>
        </w:numPr>
      </w:pPr>
      <w:r>
        <w:t xml:space="preserve">Divide the decimal number</w:t>
      </w:r>
      <w:r>
        <w:t xml:space="preserve"> </w:t>
      </w:r>
      <w:r>
        <w:rPr>
          <w:rStyle w:val="VerbatimChar"/>
        </w:rPr>
        <w:t xml:space="preserve">N</w:t>
      </w:r>
      <w:r>
        <w:t xml:space="preserve"> </w:t>
      </w:r>
      <w:r>
        <w:t xml:space="preserve">by</w:t>
      </w:r>
      <w:r>
        <w:t xml:space="preserve"> </w:t>
      </w:r>
      <w:r>
        <w:rPr>
          <w:rStyle w:val="VerbatimChar"/>
        </w:rPr>
        <w:t xml:space="preserve">r</w:t>
      </w:r>
      <w:r>
        <w:t xml:space="preserve">.</w:t>
      </w:r>
    </w:p>
    <w:p>
      <w:pPr>
        <w:pStyle w:val="Compact"/>
        <w:numPr>
          <w:ilvl w:val="1"/>
          <w:numId w:val="1003"/>
        </w:numPr>
      </w:pPr>
      <w:r>
        <w:t xml:space="preserve">The remainder is the rightmost digit of the base-r number.</w:t>
      </w:r>
    </w:p>
    <w:p>
      <w:pPr>
        <w:pStyle w:val="Compact"/>
        <w:numPr>
          <w:ilvl w:val="1"/>
          <w:numId w:val="1003"/>
        </w:numPr>
      </w:pPr>
      <w:r>
        <w:t xml:space="preserve">Take the quotient and repeat steps 1 and 2 until the quotient becomes 0.</w:t>
      </w:r>
    </w:p>
    <w:p>
      <w:pPr>
        <w:pStyle w:val="Compact"/>
        <w:numPr>
          <w:ilvl w:val="1"/>
          <w:numId w:val="1003"/>
        </w:numPr>
      </w:pPr>
      <w:r>
        <w:t xml:space="preserve">Collect the remainders in reverse order.</w:t>
      </w:r>
    </w:p>
    <w:p>
      <w:pPr>
        <w:pStyle w:val="Compact"/>
        <w:numPr>
          <w:ilvl w:val="0"/>
          <w:numId w:val="1002"/>
        </w:numPr>
      </w:pPr>
      <w:r>
        <w:rPr>
          <w:b/>
          <w:bCs/>
        </w:rPr>
        <w:t xml:space="preserve">Example: Convert</w:t>
      </w:r>
      <w:r>
        <w:rPr>
          <w:b/>
          <w:bCs/>
        </w:rPr>
        <w:t xml:space="preserve"> </w:t>
      </w:r>
      <m:oMath>
        <m:sSub>
          <m:e>
            <m:r>
              <m:t>39</m:t>
            </m:r>
          </m:e>
          <m:sub>
            <m:r>
              <m:t>10</m:t>
            </m:r>
          </m:sub>
        </m:sSub>
      </m:oMath>
      <w:r>
        <w:rPr>
          <w:b/>
          <w:bCs/>
        </w:rPr>
        <w:t xml:space="preserve"> </w:t>
      </w:r>
      <w:r>
        <w:rPr>
          <w:b/>
          <w:bCs/>
        </w:rPr>
        <w:t xml:space="preserve">to Base 8</w:t>
      </w:r>
    </w:p>
    <w:p>
      <w:pPr>
        <w:pStyle w:val="Compact"/>
        <w:numPr>
          <w:ilvl w:val="1"/>
          <w:numId w:val="1004"/>
        </w:numPr>
      </w:pPr>
      <m:oMath>
        <m:r>
          <m:t>39</m:t>
        </m:r>
        <m:r>
          <m:rPr>
            <m:sty m:val="p"/>
          </m:rPr>
          <m:t>÷</m:t>
        </m:r>
        <m:r>
          <m:t>8</m:t>
        </m:r>
        <m:r>
          <m:rPr>
            <m:sty m:val="p"/>
          </m:rPr>
          <m:t>=</m:t>
        </m:r>
        <m:r>
          <m:t>4</m:t>
        </m:r>
      </m:oMath>
      <w:r>
        <w:t xml:space="preserve"> </w:t>
      </w:r>
      <w:r>
        <w:t xml:space="preserve">remainder</w:t>
      </w:r>
      <w:r>
        <w:t xml:space="preserve"> </w:t>
      </w:r>
      <m:oMath>
        <m:r>
          <m:t>7</m:t>
        </m:r>
      </m:oMath>
      <w:r>
        <w:t xml:space="preserve"> </w:t>
      </w:r>
      <w:r>
        <w:t xml:space="preserve">(rightmost digit)</w:t>
      </w:r>
    </w:p>
    <w:p>
      <w:pPr>
        <w:pStyle w:val="Compact"/>
        <w:numPr>
          <w:ilvl w:val="1"/>
          <w:numId w:val="1004"/>
        </w:numPr>
      </w:pPr>
      <m:oMath>
        <m:r>
          <m:t>4</m:t>
        </m:r>
        <m:r>
          <m:rPr>
            <m:sty m:val="p"/>
          </m:rPr>
          <m:t>÷</m:t>
        </m:r>
        <m:r>
          <m:t>8</m:t>
        </m:r>
        <m:r>
          <m:rPr>
            <m:sty m:val="p"/>
          </m:rPr>
          <m:t>=</m:t>
        </m:r>
        <m:r>
          <m:t>0</m:t>
        </m:r>
      </m:oMath>
      <w:r>
        <w:t xml:space="preserve"> </w:t>
      </w:r>
      <w:r>
        <w:t xml:space="preserve">remainder</w:t>
      </w:r>
      <w:r>
        <w:t xml:space="preserve"> </w:t>
      </w:r>
      <m:oMath>
        <m:r>
          <m:t>4</m:t>
        </m:r>
      </m:oMath>
      <w:r>
        <w:t xml:space="preserve"> </w:t>
      </w:r>
      <w:r>
        <w:t xml:space="preserve">(next digit)</w:t>
      </w:r>
    </w:p>
    <w:p>
      <w:pPr>
        <w:pStyle w:val="Compact"/>
        <w:numPr>
          <w:ilvl w:val="1"/>
          <w:numId w:val="1004"/>
        </w:numPr>
      </w:pPr>
      <w:r>
        <w:t xml:space="preserve">The quotient is 0, so we stop.</w:t>
      </w:r>
    </w:p>
    <w:p>
      <w:pPr>
        <w:pStyle w:val="Compact"/>
        <w:numPr>
          <w:ilvl w:val="1"/>
          <w:numId w:val="1004"/>
        </w:numPr>
      </w:pPr>
      <w:r>
        <w:t xml:space="preserve">Reading remainders from bottom to top:</w:t>
      </w:r>
      <w:r>
        <w:t xml:space="preserve"> </w:t>
      </w:r>
      <m:oMath>
        <m:sSub>
          <m:e>
            <m:r>
              <m:t>47</m:t>
            </m:r>
          </m:e>
          <m:sub>
            <m:r>
              <m:t>8</m:t>
            </m:r>
          </m:sub>
        </m:sSub>
      </m:oMath>
      <w:r>
        <w:t xml:space="preserve">.</w:t>
      </w:r>
      <w:r>
        <w:t xml:space="preserve"> </w:t>
      </w:r>
      <w:r>
        <w:t xml:space="preserve">Thus,</w:t>
      </w:r>
      <w:r>
        <w:t xml:space="preserve"> </w:t>
      </w:r>
      <m:oMath>
        <m:sSub>
          <m:e>
            <m:r>
              <m:t>39</m:t>
            </m:r>
          </m:e>
          <m:sub>
            <m:r>
              <m:t>10</m:t>
            </m:r>
          </m:sub>
        </m:sSub>
      </m:oMath>
      <w:r>
        <w:t xml:space="preserve"> </w:t>
      </w:r>
      <w:r>
        <w:t xml:space="preserve">is equivalent to</w:t>
      </w:r>
      <w:r>
        <w:t xml:space="preserve"> </w:t>
      </w:r>
      <m:oMath>
        <m:r>
          <m:rPr>
            <m:sty m:val="p"/>
          </m:rPr>
          <m:t>(</m:t>
        </m:r>
        <m:r>
          <m:t>47</m:t>
        </m:r>
        <m:sSub>
          <m:e>
            <m:r>
              <m:rPr>
                <m:sty m:val="p"/>
              </m:rPr>
              <m:t>)</m:t>
            </m:r>
          </m:e>
          <m:sub>
            <m:r>
              <m:t>8</m:t>
            </m:r>
          </m:sub>
        </m:sSub>
      </m:oMath>
      <w:r>
        <w:t xml:space="preserve">.</w:t>
      </w:r>
    </w:p>
    <w:p>
      <w:pPr>
        <w:pStyle w:val="FirstParagraph"/>
      </w:pPr>
      <w:r>
        <w:rPr>
          <w:b/>
          <w:bCs/>
        </w:rPr>
        <w:t xml:space="preserve">1.4.3 Data Storage Units: Bits and Bytes</w:t>
      </w:r>
    </w:p>
    <w:p>
      <w:pPr>
        <w:pStyle w:val="BodyText"/>
      </w:pPr>
      <w:r>
        <w:t xml:space="preserve">In computer hardware, the most fundamental unit of data is a</w:t>
      </w:r>
      <w:r>
        <w:t xml:space="preserve"> </w:t>
      </w:r>
      <w:r>
        <w:rPr>
          <w:b/>
          <w:bCs/>
        </w:rPr>
        <w:t xml:space="preserve">bit</w:t>
      </w:r>
      <w:r>
        <w:t xml:space="preserve">, representing a binary digit (0 or 1). However, data is frequently processed and stored in groups of bits.</w:t>
      </w:r>
    </w:p>
    <w:p>
      <w:pPr>
        <w:pStyle w:val="Compact"/>
        <w:numPr>
          <w:ilvl w:val="0"/>
          <w:numId w:val="1005"/>
        </w:numPr>
      </w:pPr>
      <w:r>
        <w:rPr>
          <w:b/>
          <w:bCs/>
        </w:rPr>
        <w:t xml:space="preserve">Byte (B)</w:t>
      </w:r>
      <w:r>
        <w:t xml:space="preserve">: A standard unit, comprising 8 bits. One byte can represent</w:t>
      </w:r>
      <w:r>
        <w:t xml:space="preserve"> </w:t>
      </w:r>
      <m:oMath>
        <m:sSup>
          <m:e>
            <m:r>
              <m:t>2</m:t>
            </m:r>
          </m:e>
          <m:sup>
            <m:r>
              <m:t>8</m:t>
            </m:r>
          </m:sup>
        </m:sSup>
        <m:r>
          <m:rPr>
            <m:sty m:val="p"/>
          </m:rPr>
          <m:t>=</m:t>
        </m:r>
        <m:r>
          <m:t>256</m:t>
        </m:r>
      </m:oMath>
      <w:r>
        <w:t xml:space="preserve"> </w:t>
      </w:r>
      <w:r>
        <w:t xml:space="preserve">different values (from 0 to 255 for unsigned integers).</w:t>
      </w:r>
    </w:p>
    <w:p>
      <w:pPr>
        <w:pStyle w:val="Compact"/>
        <w:numPr>
          <w:ilvl w:val="0"/>
          <w:numId w:val="1005"/>
        </w:numPr>
      </w:pPr>
      <w:r>
        <w:rPr>
          <w:b/>
          <w:bCs/>
        </w:rPr>
        <w:t xml:space="preserve">Larger Units</w:t>
      </w:r>
      <w:r>
        <w:t xml:space="preserve">: For larger data volumes, prefixes like kilo, mega, giga, and tera are used. It’s crucial to understand the distinction between decimal (base 10) prefixes and binary (base 2) prefixes in computing:</w:t>
      </w:r>
    </w:p>
    <w:p>
      <w:pPr>
        <w:pStyle w:val="Compact"/>
        <w:numPr>
          <w:ilvl w:val="1"/>
          <w:numId w:val="1006"/>
        </w:numPr>
      </w:pPr>
      <w:r>
        <w:rPr>
          <w:b/>
          <w:bCs/>
        </w:rPr>
        <w:t xml:space="preserve">Kilobyte (KB)</w:t>
      </w:r>
      <w:r>
        <w:t xml:space="preserve">: Traditionally</w:t>
      </w:r>
      <w:r>
        <w:t xml:space="preserve"> </w:t>
      </w:r>
      <m:oMath>
        <m:r>
          <m:t>1024</m:t>
        </m:r>
      </m:oMath>
      <w:r>
        <w:t xml:space="preserve"> </w:t>
      </w:r>
      <w:r>
        <w:t xml:space="preserve">bytes (</w:t>
      </w:r>
      <m:oMath>
        <m:sSup>
          <m:e>
            <m:r>
              <m:t>2</m:t>
            </m:r>
          </m:e>
          <m:sup>
            <m:r>
              <m:t>10</m:t>
            </m:r>
          </m:sup>
        </m:sSup>
      </m:oMath>
      <w:r>
        <w:t xml:space="preserve"> </w:t>
      </w:r>
      <w:r>
        <w:t xml:space="preserve">bytes). Note the uppercase</w:t>
      </w:r>
      <w:r>
        <w:t xml:space="preserve"> </w:t>
      </w:r>
      <w:r>
        <w:t xml:space="preserve">‘B’</w:t>
      </w:r>
      <w:r>
        <w:t xml:space="preserve"> </w:t>
      </w:r>
      <w:r>
        <w:t xml:space="preserve">for byte. If you see</w:t>
      </w:r>
      <w:r>
        <w:t xml:space="preserve"> </w:t>
      </w:r>
      <w:r>
        <w:t xml:space="preserve">‘kb’</w:t>
      </w:r>
      <w:r>
        <w:t xml:space="preserve"> </w:t>
      </w:r>
      <w:r>
        <w:t xml:space="preserve">(lowercase</w:t>
      </w:r>
      <w:r>
        <w:t xml:space="preserve"> </w:t>
      </w:r>
      <w:r>
        <w:t xml:space="preserve">‘b’</w:t>
      </w:r>
      <w:r>
        <w:t xml:space="preserve">), it typically means kilobits.</w:t>
      </w:r>
    </w:p>
    <w:p>
      <w:pPr>
        <w:pStyle w:val="Compact"/>
        <w:numPr>
          <w:ilvl w:val="2"/>
          <w:numId w:val="1007"/>
        </w:numPr>
      </w:pPr>
      <m:oMath>
        <m:r>
          <m:t>1</m:t>
        </m:r>
        <m:r>
          <m:rPr>
            <m:nor/>
            <m:sty m:val="p"/>
          </m:rPr>
          <m:t> KB</m:t>
        </m:r>
        <m:r>
          <m:rPr>
            <m:sty m:val="p"/>
          </m:rPr>
          <m:t>=</m:t>
        </m:r>
        <m:sSup>
          <m:e>
            <m:r>
              <m:t>2</m:t>
            </m:r>
          </m:e>
          <m:sup>
            <m:r>
              <m:t>10</m:t>
            </m:r>
          </m:sup>
        </m:sSup>
        <m:r>
          <m:rPr>
            <m:nor/>
            <m:sty m:val="p"/>
          </m:rPr>
          <m:t> bytes</m:t>
        </m:r>
        <m:r>
          <m:rPr>
            <m:sty m:val="p"/>
          </m:rPr>
          <m:t>=</m:t>
        </m:r>
        <m:r>
          <m:t>1024</m:t>
        </m:r>
        <m:r>
          <m:rPr>
            <m:nor/>
            <m:sty m:val="p"/>
          </m:rPr>
          <m:t> bytes</m:t>
        </m:r>
      </m:oMath>
    </w:p>
    <w:p>
      <w:pPr>
        <w:pStyle w:val="Compact"/>
        <w:numPr>
          <w:ilvl w:val="1"/>
          <w:numId w:val="1006"/>
        </w:numPr>
      </w:pPr>
      <w:r>
        <w:rPr>
          <w:b/>
          <w:bCs/>
        </w:rPr>
        <w:t xml:space="preserve">Megabyte (MB)</w:t>
      </w:r>
      <w:r>
        <w:t xml:space="preserve">:</w:t>
      </w:r>
      <w:r>
        <w:t xml:space="preserve"> </w:t>
      </w:r>
      <m:oMath>
        <m:sSup>
          <m:e>
            <m:r>
              <m:t>2</m:t>
            </m:r>
          </m:e>
          <m:sup>
            <m:r>
              <m:t>10</m:t>
            </m:r>
          </m:sup>
        </m:sSup>
      </m:oMath>
      <w:r>
        <w:t xml:space="preserve"> </w:t>
      </w:r>
      <w:r>
        <w:t xml:space="preserve">KB</w:t>
      </w:r>
      <w:r>
        <w:t xml:space="preserve"> </w:t>
      </w:r>
      <m:oMath>
        <m:r>
          <m:rPr>
            <m:sty m:val="p"/>
          </m:rPr>
          <m:t>=</m:t>
        </m:r>
        <m:sSup>
          <m:e>
            <m:r>
              <m:t>2</m:t>
            </m:r>
          </m:e>
          <m:sup>
            <m:r>
              <m:t>20</m:t>
            </m:r>
          </m:sup>
        </m:sSup>
      </m:oMath>
      <w:r>
        <w:t xml:space="preserve"> </w:t>
      </w:r>
      <w:r>
        <w:t xml:space="preserve">bytes</w:t>
      </w:r>
      <w:r>
        <w:t xml:space="preserve"> </w:t>
      </w:r>
      <m:oMath>
        <m:r>
          <m:rPr>
            <m:sty m:val="p"/>
          </m:rPr>
          <m:t>=</m:t>
        </m:r>
        <m:r>
          <m:t>1</m:t>
        </m:r>
        <m:r>
          <m:rPr>
            <m:sty m:val="p"/>
          </m:rPr>
          <m:t>,</m:t>
        </m:r>
        <m:r>
          <m:t>048</m:t>
        </m:r>
        <m:r>
          <m:rPr>
            <m:sty m:val="p"/>
          </m:rPr>
          <m:t>,</m:t>
        </m:r>
        <m:r>
          <m:t>576</m:t>
        </m:r>
      </m:oMath>
      <w:r>
        <w:t xml:space="preserve"> </w:t>
      </w:r>
      <w:r>
        <w:t xml:space="preserve">bytes.</w:t>
      </w:r>
    </w:p>
    <w:p>
      <w:pPr>
        <w:pStyle w:val="Compact"/>
        <w:numPr>
          <w:ilvl w:val="1"/>
          <w:numId w:val="1006"/>
        </w:numPr>
      </w:pPr>
      <w:r>
        <w:rPr>
          <w:b/>
          <w:bCs/>
        </w:rPr>
        <w:t xml:space="preserve">Gigabyte (GB)</w:t>
      </w:r>
      <w:r>
        <w:t xml:space="preserve">:</w:t>
      </w:r>
      <w:r>
        <w:t xml:space="preserve"> </w:t>
      </w:r>
      <m:oMath>
        <m:sSup>
          <m:e>
            <m:r>
              <m:t>2</m:t>
            </m:r>
          </m:e>
          <m:sup>
            <m:r>
              <m:t>10</m:t>
            </m:r>
          </m:sup>
        </m:sSup>
      </m:oMath>
      <w:r>
        <w:t xml:space="preserve"> </w:t>
      </w:r>
      <w:r>
        <w:t xml:space="preserve">MB</w:t>
      </w:r>
      <w:r>
        <w:t xml:space="preserve"> </w:t>
      </w:r>
      <m:oMath>
        <m:r>
          <m:rPr>
            <m:sty m:val="p"/>
          </m:rPr>
          <m:t>=</m:t>
        </m:r>
        <m:sSup>
          <m:e>
            <m:r>
              <m:t>2</m:t>
            </m:r>
          </m:e>
          <m:sup>
            <m:r>
              <m:t>30</m:t>
            </m:r>
          </m:sup>
        </m:sSup>
      </m:oMath>
      <w:r>
        <w:t xml:space="preserve"> </w:t>
      </w:r>
      <w:r>
        <w:t xml:space="preserve">bytes</w:t>
      </w:r>
      <w:r>
        <w:t xml:space="preserve"> </w:t>
      </w:r>
      <m:oMath>
        <m:r>
          <m:rPr>
            <m:sty m:val="p"/>
          </m:rPr>
          <m:t>=</m:t>
        </m:r>
        <m:r>
          <m:t>1</m:t>
        </m:r>
        <m:r>
          <m:rPr>
            <m:sty m:val="p"/>
          </m:rPr>
          <m:t>,</m:t>
        </m:r>
        <m:r>
          <m:t>073</m:t>
        </m:r>
        <m:r>
          <m:rPr>
            <m:sty m:val="p"/>
          </m:rPr>
          <m:t>,</m:t>
        </m:r>
        <m:r>
          <m:t>741</m:t>
        </m:r>
        <m:r>
          <m:rPr>
            <m:sty m:val="p"/>
          </m:rPr>
          <m:t>,</m:t>
        </m:r>
        <m:r>
          <m:t>824</m:t>
        </m:r>
      </m:oMath>
      <w:r>
        <w:t xml:space="preserve"> </w:t>
      </w:r>
      <w:r>
        <w:t xml:space="preserve">bytes.</w:t>
      </w:r>
    </w:p>
    <w:p>
      <w:pPr>
        <w:pStyle w:val="Compact"/>
        <w:numPr>
          <w:ilvl w:val="1"/>
          <w:numId w:val="1006"/>
        </w:numPr>
      </w:pPr>
      <w:r>
        <w:rPr>
          <w:b/>
          <w:bCs/>
        </w:rPr>
        <w:t xml:space="preserve">Terabyte (TB)</w:t>
      </w:r>
      <w:r>
        <w:t xml:space="preserve">:</w:t>
      </w:r>
      <w:r>
        <w:t xml:space="preserve"> </w:t>
      </w:r>
      <m:oMath>
        <m:sSup>
          <m:e>
            <m:r>
              <m:t>2</m:t>
            </m:r>
          </m:e>
          <m:sup>
            <m:r>
              <m:t>10</m:t>
            </m:r>
          </m:sup>
        </m:sSup>
      </m:oMath>
      <w:r>
        <w:t xml:space="preserve"> </w:t>
      </w:r>
      <w:r>
        <w:t xml:space="preserve">GB</w:t>
      </w:r>
      <w:r>
        <w:t xml:space="preserve"> </w:t>
      </w:r>
      <m:oMath>
        <m:r>
          <m:rPr>
            <m:sty m:val="p"/>
          </m:rPr>
          <m:t>=</m:t>
        </m:r>
        <m:sSup>
          <m:e>
            <m:r>
              <m:t>2</m:t>
            </m:r>
          </m:e>
          <m:sup>
            <m:r>
              <m:t>40</m:t>
            </m:r>
          </m:sup>
        </m:sSup>
      </m:oMath>
      <w:r>
        <w:t xml:space="preserve"> </w:t>
      </w:r>
      <w:r>
        <w:t xml:space="preserve">bytes</w:t>
      </w:r>
      <w:r>
        <w:t xml:space="preserve"> </w:t>
      </w:r>
      <m:oMath>
        <m:r>
          <m:rPr>
            <m:sty m:val="p"/>
          </m:rPr>
          <m:t>=</m:t>
        </m:r>
        <m:r>
          <m:t>1</m:t>
        </m:r>
        <m:r>
          <m:rPr>
            <m:sty m:val="p"/>
          </m:rPr>
          <m:t>,</m:t>
        </m:r>
        <m:r>
          <m:t>099</m:t>
        </m:r>
        <m:r>
          <m:rPr>
            <m:sty m:val="p"/>
          </m:rPr>
          <m:t>,</m:t>
        </m:r>
        <m:r>
          <m:t>511</m:t>
        </m:r>
        <m:r>
          <m:rPr>
            <m:sty m:val="p"/>
          </m:rPr>
          <m:t>,</m:t>
        </m:r>
        <m:r>
          <m:t>627</m:t>
        </m:r>
        <m:r>
          <m:rPr>
            <m:sty m:val="p"/>
          </m:rPr>
          <m:t>,</m:t>
        </m:r>
        <m:r>
          <m:t>776</m:t>
        </m:r>
      </m:oMath>
      <w:r>
        <w:t xml:space="preserve"> </w:t>
      </w:r>
      <w:r>
        <w:t xml:space="preserve">bytes.</w:t>
      </w:r>
    </w:p>
    <w:p>
      <w:pPr>
        <w:pStyle w:val="FirstParagraph"/>
      </w:pPr>
      <w:r>
        <w:t xml:space="preserve">This distinction is important because hard drive manufacturers often use decimal prefixes (e.g., 1 TB =</w:t>
      </w:r>
      <w:r>
        <w:t xml:space="preserve"> </w:t>
      </w:r>
      <m:oMath>
        <m:sSup>
          <m:e>
            <m:r>
              <m:t>10</m:t>
            </m:r>
          </m:e>
          <m:sup>
            <m:r>
              <m:t>12</m:t>
            </m:r>
          </m:sup>
        </m:sSup>
      </m:oMath>
      <w:r>
        <w:t xml:space="preserve"> </w:t>
      </w:r>
      <w:r>
        <w:t xml:space="preserve">bytes), while operating systems typically report capacities using binary prefixes (e.g., 1 TB =</w:t>
      </w:r>
      <w:r>
        <w:t xml:space="preserve"> </w:t>
      </w:r>
      <m:oMath>
        <m:sSup>
          <m:e>
            <m:r>
              <m:t>2</m:t>
            </m:r>
          </m:e>
          <m:sup>
            <m:r>
              <m:t>40</m:t>
            </m:r>
          </m:sup>
        </m:sSup>
      </m:oMath>
      <w:r>
        <w:t xml:space="preserve"> </w:t>
      </w:r>
      <w:r>
        <w:t xml:space="preserve">bytes), leading to perceived discrepancies.</w:t>
      </w:r>
    </w:p>
    <w:bookmarkEnd w:id="12"/>
    <w:bookmarkStart w:id="13" w:name="Xd82636de1992b4ed57a4195d476f580f030c49d"/>
    <w:p>
      <w:pPr>
        <w:pStyle w:val="Heading3"/>
      </w:pPr>
      <w:r>
        <w:t xml:space="preserve">1.5 Numerical Representation in Computer Programs</w:t>
      </w:r>
    </w:p>
    <w:p>
      <w:pPr>
        <w:pStyle w:val="FirstParagraph"/>
      </w:pPr>
      <w:r>
        <w:t xml:space="preserve">Computer programs need to handle various types of numbers, not just integers. The way these numbers are stored and manipulated dictates the precision and range available for calculations.</w:t>
      </w:r>
    </w:p>
    <w:p>
      <w:pPr>
        <w:pStyle w:val="BodyText"/>
      </w:pPr>
      <w:r>
        <w:rPr>
          <w:b/>
          <w:bCs/>
        </w:rPr>
        <w:t xml:space="preserve">1.5.1 Integer Data Types</w:t>
      </w:r>
      <w:r>
        <w:t xml:space="preserve"> </w:t>
      </w:r>
      <w:r>
        <w:t xml:space="preserve">Integer types represent whole numbers without fractional components. Their range and memory footprint depend on the number of bits allocated to them.</w:t>
      </w:r>
    </w:p>
    <w:p>
      <w:pPr>
        <w:pStyle w:val="Compact"/>
        <w:numPr>
          <w:ilvl w:val="0"/>
          <w:numId w:val="1008"/>
        </w:numPr>
      </w:pPr>
      <w:r>
        <w:rPr>
          <w:b/>
          <w:bCs/>
        </w:rPr>
        <w:t xml:space="preserve">Signed vs. Unsigned Integers</w:t>
      </w:r>
      <w:r>
        <w:t xml:space="preserve">:</w:t>
      </w:r>
    </w:p>
    <w:p>
      <w:pPr>
        <w:pStyle w:val="Compact"/>
        <w:numPr>
          <w:ilvl w:val="1"/>
          <w:numId w:val="1009"/>
        </w:numPr>
      </w:pPr>
      <w:r>
        <w:rPr>
          <w:b/>
          <w:bCs/>
        </w:rPr>
        <w:t xml:space="preserve">Unsigned integers</w:t>
      </w:r>
      <w:r>
        <w:t xml:space="preserve"> </w:t>
      </w:r>
      <w:r>
        <w:t xml:space="preserve">can only represent non-negative values (0 and positive integers). An</w:t>
      </w:r>
      <w:r>
        <w:t xml:space="preserve"> </w:t>
      </w:r>
      <w:r>
        <w:rPr>
          <w:rStyle w:val="VerbatimChar"/>
        </w:rPr>
        <w:t xml:space="preserve">n</w:t>
      </w:r>
      <w:r>
        <w:t xml:space="preserve">-bit unsigned integer can represent values from</w:t>
      </w:r>
      <w:r>
        <w:t xml:space="preserve"> </w:t>
      </w:r>
      <m:oMath>
        <m:r>
          <m:t>0</m:t>
        </m:r>
      </m:oMath>
      <w:r>
        <w:t xml:space="preserve"> </w:t>
      </w:r>
      <w:r>
        <w:t xml:space="preserve">to</w:t>
      </w:r>
      <w:r>
        <w:t xml:space="preserve"> </w:t>
      </w:r>
      <m:oMath>
        <m:sSup>
          <m:e>
            <m:r>
              <m:t>2</m:t>
            </m:r>
          </m:e>
          <m:sup>
            <m:r>
              <m:t>n</m:t>
            </m:r>
          </m:sup>
        </m:sSup>
        <m:r>
          <m:rPr>
            <m:sty m:val="p"/>
          </m:rPr>
          <m:t>−</m:t>
        </m:r>
        <m:r>
          <m:t>1</m:t>
        </m:r>
      </m:oMath>
      <w:r>
        <w:t xml:space="preserve">.</w:t>
      </w:r>
    </w:p>
    <w:p>
      <w:pPr>
        <w:pStyle w:val="Compact"/>
        <w:numPr>
          <w:ilvl w:val="1"/>
          <w:numId w:val="1009"/>
        </w:numPr>
      </w:pPr>
      <w:r>
        <w:rPr>
          <w:b/>
          <w:bCs/>
        </w:rPr>
        <w:t xml:space="preserve">Signed integers</w:t>
      </w:r>
      <w:r>
        <w:t xml:space="preserve"> </w:t>
      </w:r>
      <w:r>
        <w:t xml:space="preserve">can represent both positive and negative values. Typically, one bit is used for the sign (e.g., 0 for positive, 1 for negative), reducing the range for the magnitude. An</w:t>
      </w:r>
      <w:r>
        <w:t xml:space="preserve"> </w:t>
      </w:r>
      <w:r>
        <w:rPr>
          <w:rStyle w:val="VerbatimChar"/>
        </w:rPr>
        <w:t xml:space="preserve">n</w:t>
      </w:r>
      <w:r>
        <w:t xml:space="preserve">-bit signed integer typically represents values from</w:t>
      </w:r>
      <w:r>
        <w:t xml:space="preserve"> </w:t>
      </w:r>
      <m:oMath>
        <m:r>
          <m:rPr>
            <m:sty m:val="p"/>
          </m:rPr>
          <m:t>−</m:t>
        </m:r>
        <m:r>
          <m:rPr>
            <m:sty m:val="p"/>
          </m:rPr>
          <m:t>(</m:t>
        </m:r>
        <m:sSup>
          <m:e>
            <m:r>
              <m:t>2</m:t>
            </m:r>
          </m:e>
          <m:sup>
            <m:r>
              <m:t>n</m:t>
            </m:r>
            <m:r>
              <m:rPr>
                <m:sty m:val="p"/>
              </m:rPr>
              <m:t>−</m:t>
            </m:r>
            <m:r>
              <m:t>1</m:t>
            </m:r>
          </m:sup>
        </m:sSup>
        <m:r>
          <m:rPr>
            <m:sty m:val="p"/>
          </m:rPr>
          <m:t>)</m:t>
        </m:r>
      </m:oMath>
      <w:r>
        <w:t xml:space="preserve"> </w:t>
      </w:r>
      <w:r>
        <w:t xml:space="preserve">to</w:t>
      </w:r>
      <w:r>
        <w:t xml:space="preserve"> </w:t>
      </w:r>
      <m:oMath>
        <m:sSup>
          <m:e>
            <m:r>
              <m:t>2</m:t>
            </m:r>
          </m:e>
          <m:sup>
            <m:r>
              <m:t>n</m:t>
            </m:r>
            <m:r>
              <m:rPr>
                <m:sty m:val="p"/>
              </m:rPr>
              <m:t>−</m:t>
            </m:r>
            <m:r>
              <m:t>1</m:t>
            </m:r>
          </m:sup>
        </m:sSup>
        <m:r>
          <m:rPr>
            <m:sty m:val="p"/>
          </m:rPr>
          <m:t>−</m:t>
        </m:r>
        <m:r>
          <m:t>1</m:t>
        </m:r>
      </m:oMath>
      <w:r>
        <w:t xml:space="preserve">.</w:t>
      </w:r>
    </w:p>
    <w:p>
      <w:pPr>
        <w:pStyle w:val="Compact"/>
        <w:numPr>
          <w:ilvl w:val="0"/>
          <w:numId w:val="1008"/>
        </w:numPr>
      </w:pPr>
      <w:r>
        <w:rPr>
          <w:b/>
          <w:bCs/>
        </w:rPr>
        <w:t xml:space="preserve">Common Integer Bit Lengths</w:t>
      </w:r>
      <w:r>
        <w:t xml:space="preserve">:</w:t>
      </w:r>
    </w:p>
    <w:p>
      <w:pPr>
        <w:pStyle w:val="Compact"/>
        <w:numPr>
          <w:ilvl w:val="1"/>
          <w:numId w:val="1010"/>
        </w:numPr>
      </w:pPr>
      <w:r>
        <w:rPr>
          <w:b/>
          <w:bCs/>
        </w:rPr>
        <w:t xml:space="preserve">16-bit Integer</w:t>
      </w:r>
      <w:r>
        <w:t xml:space="preserve">:</w:t>
      </w:r>
    </w:p>
    <w:p>
      <w:pPr>
        <w:pStyle w:val="Compact"/>
        <w:numPr>
          <w:ilvl w:val="2"/>
          <w:numId w:val="1011"/>
        </w:numPr>
      </w:pPr>
      <w:r>
        <w:t xml:space="preserve">Unsigned:</w:t>
      </w:r>
      <w:r>
        <w:t xml:space="preserve"> </w:t>
      </w:r>
      <m:oMath>
        <m:r>
          <m:t>0</m:t>
        </m:r>
      </m:oMath>
      <w:r>
        <w:t xml:space="preserve"> </w:t>
      </w:r>
      <w:r>
        <w:t xml:space="preserve">to</w:t>
      </w:r>
      <w:r>
        <w:t xml:space="preserve"> </w:t>
      </w:r>
      <m:oMath>
        <m:r>
          <m:t>65</m:t>
        </m:r>
        <m:r>
          <m:rPr>
            <m:sty m:val="p"/>
          </m:rPr>
          <m:t>,</m:t>
        </m:r>
        <m:r>
          <m:t>535</m:t>
        </m:r>
      </m:oMath>
    </w:p>
    <w:p>
      <w:pPr>
        <w:pStyle w:val="Compact"/>
        <w:numPr>
          <w:ilvl w:val="2"/>
          <w:numId w:val="1011"/>
        </w:numPr>
      </w:pPr>
      <w:r>
        <w:t xml:space="preserve">Signed:</w:t>
      </w:r>
      <w:r>
        <w:t xml:space="preserve"> </w:t>
      </w:r>
      <m:oMath>
        <m:r>
          <m:rPr>
            <m:sty m:val="p"/>
          </m:rPr>
          <m:t>−</m:t>
        </m:r>
        <m:r>
          <m:t>32</m:t>
        </m:r>
        <m:r>
          <m:rPr>
            <m:sty m:val="p"/>
          </m:rPr>
          <m:t>,</m:t>
        </m:r>
        <m:r>
          <m:t>768</m:t>
        </m:r>
      </m:oMath>
      <w:r>
        <w:t xml:space="preserve"> </w:t>
      </w:r>
      <w:r>
        <w:t xml:space="preserve">to</w:t>
      </w:r>
      <w:r>
        <w:t xml:space="preserve"> </w:t>
      </w:r>
      <m:oMath>
        <m:r>
          <m:t>32</m:t>
        </m:r>
        <m:r>
          <m:rPr>
            <m:sty m:val="p"/>
          </m:rPr>
          <m:t>,</m:t>
        </m:r>
        <m:r>
          <m:t>767</m:t>
        </m:r>
      </m:oMath>
    </w:p>
    <w:p>
      <w:pPr>
        <w:pStyle w:val="Compact"/>
        <w:numPr>
          <w:ilvl w:val="1"/>
          <w:numId w:val="1010"/>
        </w:numPr>
      </w:pPr>
      <w:r>
        <w:rPr>
          <w:b/>
          <w:bCs/>
        </w:rPr>
        <w:t xml:space="preserve">32-bit Integer</w:t>
      </w:r>
      <w:r>
        <w:t xml:space="preserve">:</w:t>
      </w:r>
    </w:p>
    <w:p>
      <w:pPr>
        <w:pStyle w:val="Compact"/>
        <w:numPr>
          <w:ilvl w:val="2"/>
          <w:numId w:val="1012"/>
        </w:numPr>
      </w:pPr>
      <w:r>
        <w:t xml:space="preserve">Unsigned:</w:t>
      </w:r>
      <w:r>
        <w:t xml:space="preserve"> </w:t>
      </w:r>
      <m:oMath>
        <m:r>
          <m:t>0</m:t>
        </m:r>
      </m:oMath>
      <w:r>
        <w:t xml:space="preserve"> </w:t>
      </w:r>
      <w:r>
        <w:t xml:space="preserve">to</w:t>
      </w:r>
      <w:r>
        <w:t xml:space="preserve"> </w:t>
      </w:r>
      <m:oMath>
        <m:r>
          <m:t>4</m:t>
        </m:r>
        <m:r>
          <m:rPr>
            <m:sty m:val="p"/>
          </m:rPr>
          <m:t>,</m:t>
        </m:r>
        <m:r>
          <m:t>294</m:t>
        </m:r>
        <m:r>
          <m:rPr>
            <m:sty m:val="p"/>
          </m:rPr>
          <m:t>,</m:t>
        </m:r>
        <m:r>
          <m:t>967</m:t>
        </m:r>
        <m:r>
          <m:rPr>
            <m:sty m:val="p"/>
          </m:rPr>
          <m:t>,</m:t>
        </m:r>
        <m:r>
          <m:t>295</m:t>
        </m:r>
      </m:oMath>
    </w:p>
    <w:p>
      <w:pPr>
        <w:pStyle w:val="Compact"/>
        <w:numPr>
          <w:ilvl w:val="2"/>
          <w:numId w:val="1012"/>
        </w:numPr>
      </w:pPr>
      <w:r>
        <w:t xml:space="preserve">Signed:</w:t>
      </w:r>
      <w:r>
        <w:t xml:space="preserve"> </w:t>
      </w:r>
      <m:oMath>
        <m:r>
          <m:rPr>
            <m:sty m:val="p"/>
          </m:rPr>
          <m:t>−</m:t>
        </m:r>
        <m:r>
          <m:t>2</m:t>
        </m:r>
        <m:r>
          <m:rPr>
            <m:sty m:val="p"/>
          </m:rPr>
          <m:t>,</m:t>
        </m:r>
        <m:r>
          <m:t>147</m:t>
        </m:r>
        <m:r>
          <m:rPr>
            <m:sty m:val="p"/>
          </m:rPr>
          <m:t>,</m:t>
        </m:r>
        <m:r>
          <m:t>483</m:t>
        </m:r>
        <m:r>
          <m:rPr>
            <m:sty m:val="p"/>
          </m:rPr>
          <m:t>,</m:t>
        </m:r>
        <m:r>
          <m:t>648</m:t>
        </m:r>
      </m:oMath>
      <w:r>
        <w:t xml:space="preserve"> </w:t>
      </w:r>
      <w:r>
        <w:t xml:space="preserve">to</w:t>
      </w:r>
      <w:r>
        <w:t xml:space="preserve"> </w:t>
      </w:r>
      <m:oMath>
        <m:r>
          <m:t>2</m:t>
        </m:r>
        <m:r>
          <m:rPr>
            <m:sty m:val="p"/>
          </m:rPr>
          <m:t>,</m:t>
        </m:r>
        <m:r>
          <m:t>147</m:t>
        </m:r>
        <m:r>
          <m:rPr>
            <m:sty m:val="p"/>
          </m:rPr>
          <m:t>,</m:t>
        </m:r>
        <m:r>
          <m:t>483</m:t>
        </m:r>
        <m:r>
          <m:rPr>
            <m:sty m:val="p"/>
          </m:rPr>
          <m:t>,</m:t>
        </m:r>
        <m:r>
          <m:t>647</m:t>
        </m:r>
      </m:oMath>
    </w:p>
    <w:p>
      <w:pPr>
        <w:pStyle w:val="Compact"/>
        <w:numPr>
          <w:ilvl w:val="1"/>
          <w:numId w:val="1010"/>
        </w:numPr>
      </w:pPr>
      <w:r>
        <w:rPr>
          <w:b/>
          <w:bCs/>
        </w:rPr>
        <w:t xml:space="preserve">64-bit Integer (Long Long Integer in C++)</w:t>
      </w:r>
      <w:r>
        <w:t xml:space="preserve">:</w:t>
      </w:r>
    </w:p>
    <w:p>
      <w:pPr>
        <w:pStyle w:val="Compact"/>
        <w:numPr>
          <w:ilvl w:val="2"/>
          <w:numId w:val="1013"/>
        </w:numPr>
      </w:pPr>
      <w:r>
        <w:t xml:space="preserve">Unsigned:</w:t>
      </w:r>
      <w:r>
        <w:t xml:space="preserve"> </w:t>
      </w:r>
      <m:oMath>
        <m:r>
          <m:t>0</m:t>
        </m:r>
      </m:oMath>
      <w:r>
        <w:t xml:space="preserve"> </w:t>
      </w:r>
      <w:r>
        <w:t xml:space="preserve">to</w:t>
      </w:r>
      <w:r>
        <w:t xml:space="preserve"> </w:t>
      </w:r>
      <m:oMath>
        <m:r>
          <m:t>1.84</m:t>
        </m:r>
        <m:r>
          <m:rPr>
            <m:sty m:val="p"/>
          </m:rPr>
          <m:t>×</m:t>
        </m:r>
        <m:sSup>
          <m:e>
            <m:r>
              <m:t>10</m:t>
            </m:r>
          </m:e>
          <m:sup>
            <m:r>
              <m:t>19</m:t>
            </m:r>
          </m:sup>
        </m:sSup>
      </m:oMath>
    </w:p>
    <w:p>
      <w:pPr>
        <w:pStyle w:val="Compact"/>
        <w:numPr>
          <w:ilvl w:val="2"/>
          <w:numId w:val="1013"/>
        </w:numPr>
      </w:pPr>
      <w:r>
        <w:t xml:space="preserve">Signed:</w:t>
      </w:r>
      <w:r>
        <w:t xml:space="preserve"> </w:t>
      </w:r>
      <m:oMath>
        <m:r>
          <m:rPr>
            <m:sty m:val="p"/>
          </m:rPr>
          <m:t>−</m:t>
        </m:r>
        <m:r>
          <m:t>9.22</m:t>
        </m:r>
        <m:r>
          <m:rPr>
            <m:sty m:val="p"/>
          </m:rPr>
          <m:t>×</m:t>
        </m:r>
        <m:sSup>
          <m:e>
            <m:r>
              <m:t>10</m:t>
            </m:r>
          </m:e>
          <m:sup>
            <m:r>
              <m:t>18</m:t>
            </m:r>
          </m:sup>
        </m:sSup>
      </m:oMath>
      <w:r>
        <w:t xml:space="preserve"> </w:t>
      </w:r>
      <w:r>
        <w:t xml:space="preserve">to</w:t>
      </w:r>
      <w:r>
        <w:t xml:space="preserve"> </w:t>
      </w:r>
      <m:oMath>
        <m:r>
          <m:t>9.22</m:t>
        </m:r>
        <m:r>
          <m:rPr>
            <m:sty m:val="p"/>
          </m:rPr>
          <m:t>×</m:t>
        </m:r>
        <m:sSup>
          <m:e>
            <m:r>
              <m:t>10</m:t>
            </m:r>
          </m:e>
          <m:sup>
            <m:r>
              <m:t>18</m:t>
            </m:r>
          </m:sup>
        </m:sSup>
      </m:oMath>
    </w:p>
    <w:p>
      <w:pPr>
        <w:pStyle w:val="FirstParagraph"/>
      </w:pPr>
      <w:r>
        <w:t xml:space="preserve">The standard length for integer types is often determined by the underlying CPU architecture. Modern CPUs are predominantly 64-bit, making 64-bit integers a common default. However, for calculations involving extremely large integers (e.g., numbers with trillions of digits like</w:t>
      </w:r>
      <w:r>
        <w:t xml:space="preserve"> </w:t>
      </w:r>
      <m:oMath>
        <m:r>
          <m:t>π</m:t>
        </m:r>
      </m:oMath>
      <w:r>
        <w:t xml:space="preserve">), specialized software implementations (often called</w:t>
      </w:r>
      <w:r>
        <w:t xml:space="preserve"> </w:t>
      </w:r>
      <w:r>
        <w:t xml:space="preserve">“multi-precision arithmetic”</w:t>
      </w:r>
      <w:r>
        <w:t xml:space="preserve">) are required, as standard hardware integer types cannot accommodate such magnitudes.</w:t>
      </w:r>
    </w:p>
    <w:p>
      <w:pPr>
        <w:pStyle w:val="BodyText"/>
      </w:pPr>
      <w:r>
        <w:rPr>
          <w:b/>
          <w:bCs/>
        </w:rPr>
        <w:t xml:space="preserve">1.5.2 Floating-Point Data Types</w:t>
      </w:r>
      <w:r>
        <w:t xml:space="preserve"> </w:t>
      </w:r>
      <w:r>
        <w:t xml:space="preserve">To represent real numbers, which include fractional parts and can span a much wider range than integers, computers use</w:t>
      </w:r>
      <w:r>
        <w:t xml:space="preserve"> </w:t>
      </w:r>
      <w:r>
        <w:rPr>
          <w:b/>
          <w:bCs/>
        </w:rPr>
        <w:t xml:space="preserve">floating-point data types</w:t>
      </w:r>
      <w:r>
        <w:t xml:space="preserve">. These types approximate real numbers using a fixed number of bits to represent the sign, exponent, and mantissa (fractional part).</w:t>
      </w:r>
    </w:p>
    <w:p>
      <w:pPr>
        <w:pStyle w:val="Compact"/>
        <w:numPr>
          <w:ilvl w:val="0"/>
          <w:numId w:val="1014"/>
        </w:numPr>
      </w:pPr>
      <w:r>
        <w:rPr>
          <w:b/>
          <w:bCs/>
        </w:rPr>
        <w:t xml:space="preserve">IEEE 754 Standard</w:t>
      </w:r>
      <w:r>
        <w:t xml:space="preserve">: The representation of floating-point numbers is standardized by the IEEE 754 standard, ensuring consistency across different hardware and software platforms. This standard defines several formats, commonly referred to as:</w:t>
      </w:r>
    </w:p>
    <w:p>
      <w:pPr>
        <w:pStyle w:val="Compact"/>
        <w:numPr>
          <w:ilvl w:val="1"/>
          <w:numId w:val="1015"/>
        </w:numPr>
      </w:pPr>
      <w:r>
        <w:rPr>
          <w:b/>
          <w:bCs/>
        </w:rPr>
        <w:t xml:space="preserve">Binary32 (Single Precision)</w:t>
      </w:r>
      <w:r>
        <w:t xml:space="preserve">: 32 bits</w:t>
      </w:r>
    </w:p>
    <w:p>
      <w:pPr>
        <w:pStyle w:val="Compact"/>
        <w:numPr>
          <w:ilvl w:val="1"/>
          <w:numId w:val="1015"/>
        </w:numPr>
      </w:pPr>
      <w:r>
        <w:rPr>
          <w:b/>
          <w:bCs/>
        </w:rPr>
        <w:t xml:space="preserve">Binary64 (Double Precision)</w:t>
      </w:r>
      <w:r>
        <w:t xml:space="preserve">: 64 bits</w:t>
      </w:r>
    </w:p>
    <w:p>
      <w:pPr>
        <w:pStyle w:val="Compact"/>
        <w:numPr>
          <w:ilvl w:val="1"/>
          <w:numId w:val="1015"/>
        </w:numPr>
      </w:pPr>
      <w:r>
        <w:rPr>
          <w:b/>
          <w:bCs/>
        </w:rPr>
        <w:t xml:space="preserve">Binary128 (Quad Precision)</w:t>
      </w:r>
      <w:r>
        <w:t xml:space="preserve">: 128 bits</w:t>
      </w:r>
    </w:p>
    <w:p>
      <w:pPr>
        <w:pStyle w:val="Compact"/>
        <w:numPr>
          <w:ilvl w:val="0"/>
          <w:numId w:val="1014"/>
        </w:numPr>
      </w:pPr>
      <w:r>
        <w:rPr>
          <w:b/>
          <w:bCs/>
        </w:rPr>
        <w:t xml:space="preserve">Structure of an IEEE 754 Floating-Point Number</w:t>
      </w:r>
      <w:r>
        <w:t xml:space="preserve">:</w:t>
      </w:r>
      <w:r>
        <w:t xml:space="preserve"> </w:t>
      </w:r>
      <w:r>
        <w:t xml:space="preserve">A floating-point number is typically stored in the format</w:t>
      </w:r>
      <w:r>
        <w:t xml:space="preserve"> </w:t>
      </w:r>
      <m:oMath>
        <m:r>
          <m:rPr>
            <m:sty m:val="p"/>
          </m:rPr>
          <m:t>±</m:t>
        </m:r>
        <m:r>
          <m:rPr>
            <m:sty m:val="p"/>
          </m:rPr>
          <m:t>(</m:t>
        </m:r>
        <m:r>
          <m:t>1</m:t>
        </m:r>
        <m:r>
          <m:rPr>
            <m:sty m:val="p"/>
          </m:rPr>
          <m:t>.</m:t>
        </m:r>
        <m:r>
          <m:t>M</m:t>
        </m:r>
        <m:sSub>
          <m:e>
            <m:r>
              <m:rPr>
                <m:sty m:val="p"/>
              </m:rPr>
              <m:t>)</m:t>
            </m:r>
          </m:e>
          <m:sub>
            <m:r>
              <m:t>2</m:t>
            </m:r>
          </m:sub>
        </m:sSub>
        <m:r>
          <m:rPr>
            <m:sty m:val="p"/>
          </m:rPr>
          <m:t>×</m:t>
        </m:r>
        <m:sSup>
          <m:e>
            <m:r>
              <m:t>2</m:t>
            </m:r>
          </m:e>
          <m:sup>
            <m:r>
              <m:t>E</m:t>
            </m:r>
          </m:sup>
        </m:sSup>
      </m:oMath>
      <w:r>
        <w:t xml:space="preserve">, where:</w:t>
      </w:r>
    </w:p>
    <w:p>
      <w:pPr>
        <w:pStyle w:val="Compact"/>
        <w:numPr>
          <w:ilvl w:val="1"/>
          <w:numId w:val="1016"/>
        </w:numPr>
      </w:pPr>
      <w:r>
        <w:rPr>
          <w:b/>
          <w:bCs/>
        </w:rPr>
        <w:t xml:space="preserve">Sign bit</w:t>
      </w:r>
      <w:r>
        <w:t xml:space="preserve">: 1 bit (0 for positive, 1 for negative).</w:t>
      </w:r>
    </w:p>
    <w:p>
      <w:pPr>
        <w:pStyle w:val="Compact"/>
        <w:numPr>
          <w:ilvl w:val="1"/>
          <w:numId w:val="1016"/>
        </w:numPr>
      </w:pPr>
      <w:r>
        <w:rPr>
          <w:b/>
          <w:bCs/>
        </w:rPr>
        <w:t xml:space="preserve">Exponent</w:t>
      </w:r>
      <w:r>
        <w:t xml:space="preserve">: Represents the power of 2, often with a bias.</w:t>
      </w:r>
    </w:p>
    <w:p>
      <w:pPr>
        <w:pStyle w:val="Compact"/>
        <w:numPr>
          <w:ilvl w:val="1"/>
          <w:numId w:val="1016"/>
        </w:numPr>
      </w:pPr>
      <w:r>
        <w:rPr>
          <w:b/>
          <w:bCs/>
        </w:rPr>
        <w:t xml:space="preserve">Mantissa (or Fraction/Significand)</w:t>
      </w:r>
      <w:r>
        <w:t xml:space="preserve">: Represents the fractional part (the</w:t>
      </w:r>
      <w:r>
        <w:t xml:space="preserve"> </w:t>
      </w:r>
      <m:oMath>
        <m:r>
          <m:rPr>
            <m:sty m:val="p"/>
          </m:rPr>
          <m:t>(</m:t>
        </m:r>
        <m:r>
          <m:t>1</m:t>
        </m:r>
        <m:r>
          <m:rPr>
            <m:sty m:val="p"/>
          </m:rPr>
          <m:t>.</m:t>
        </m:r>
        <m:r>
          <m:t>M</m:t>
        </m:r>
        <m:sSub>
          <m:e>
            <m:r>
              <m:rPr>
                <m:sty m:val="p"/>
              </m:rPr>
              <m:t>)</m:t>
            </m:r>
          </m:e>
          <m:sub>
            <m:r>
              <m:t>2</m:t>
            </m:r>
          </m:sub>
        </m:sSub>
      </m:oMath>
      <w:r>
        <w:t xml:space="preserve"> </w:t>
      </w:r>
      <w:r>
        <w:t xml:space="preserve">part, where the leading</w:t>
      </w:r>
      <w:r>
        <w:t xml:space="preserve"> </w:t>
      </w:r>
      <w:r>
        <w:t xml:space="preserve">‘1’</w:t>
      </w:r>
      <w:r>
        <w:t xml:space="preserve"> </w:t>
      </w:r>
      <w:r>
        <w:t xml:space="preserve">is implicit for normalized numbers).</w:t>
      </w:r>
    </w:p>
    <w:p>
      <w:pPr>
        <w:pStyle w:val="Compact"/>
        <w:numPr>
          <w:ilvl w:val="0"/>
          <w:numId w:val="1014"/>
        </w:numPr>
      </w:pPr>
      <w:r>
        <w:rPr>
          <w:b/>
          <w:bCs/>
        </w:rPr>
        <w:t xml:space="preserve">Binary64 (Double Precision) Details</w:t>
      </w:r>
      <w:r>
        <w:t xml:space="preserve">:</w:t>
      </w:r>
      <w:r>
        <w:t xml:space="preserve"> </w:t>
      </w:r>
      <w:r>
        <w:t xml:space="preserve">A 64-bit double-precision floating-point number is allocated as follows:</w:t>
      </w:r>
    </w:p>
    <w:p>
      <w:pPr>
        <w:pStyle w:val="Compact"/>
        <w:numPr>
          <w:ilvl w:val="1"/>
          <w:numId w:val="1017"/>
        </w:numPr>
      </w:pPr>
      <w:r>
        <w:t xml:space="preserve">1 bit for the sign.</w:t>
      </w:r>
    </w:p>
    <w:p>
      <w:pPr>
        <w:pStyle w:val="Compact"/>
        <w:numPr>
          <w:ilvl w:val="1"/>
          <w:numId w:val="1017"/>
        </w:numPr>
      </w:pPr>
      <w:r>
        <w:t xml:space="preserve">11 bits for the exponent.</w:t>
      </w:r>
    </w:p>
    <w:p>
      <w:pPr>
        <w:pStyle w:val="Compact"/>
        <w:numPr>
          <w:ilvl w:val="1"/>
          <w:numId w:val="1017"/>
        </w:numPr>
      </w:pPr>
      <w:r>
        <w:t xml:space="preserve">52 bits for the mantissa (fractional part after the implicit leading</w:t>
      </w:r>
      <w:r>
        <w:t xml:space="preserve"> </w:t>
      </w:r>
      <w:r>
        <w:t xml:space="preserve">‘1’</w:t>
      </w:r>
      <w:r>
        <w:t xml:space="preserve">).</w:t>
      </w:r>
      <w:r>
        <w:t xml:space="preserve"> </w:t>
      </w:r>
      <w:r>
        <w:t xml:space="preserve">This configuration allows it to represent approximately 15-17 decimal digits of precision and a very wide range of magnitudes (from about</w:t>
      </w:r>
      <w:r>
        <w:t xml:space="preserve"> </w:t>
      </w:r>
      <m:oMath>
        <m:sSup>
          <m:e>
            <m:r>
              <m:t>10</m:t>
            </m:r>
          </m:e>
          <m:sup>
            <m:r>
              <m:rPr>
                <m:sty m:val="p"/>
              </m:rPr>
              <m:t>−</m:t>
            </m:r>
            <m:r>
              <m:t>308</m:t>
            </m:r>
          </m:sup>
        </m:sSup>
      </m:oMath>
      <w:r>
        <w:t xml:space="preserve"> </w:t>
      </w:r>
      <w:r>
        <w:t xml:space="preserve">to</w:t>
      </w:r>
      <w:r>
        <w:t xml:space="preserve"> </w:t>
      </w:r>
      <m:oMath>
        <m:sSup>
          <m:e>
            <m:r>
              <m:t>10</m:t>
            </m:r>
          </m:e>
          <m:sup>
            <m:r>
              <m:t>308</m:t>
            </m:r>
          </m:sup>
        </m:sSup>
      </m:oMath>
      <w:r>
        <w:t xml:space="preserve">).</w:t>
      </w:r>
    </w:p>
    <w:p>
      <w:pPr>
        <w:pStyle w:val="Compact"/>
        <w:numPr>
          <w:ilvl w:val="0"/>
          <w:numId w:val="1014"/>
        </w:numPr>
      </w:pPr>
      <w:r>
        <w:rPr>
          <w:b/>
          <w:bCs/>
        </w:rPr>
        <w:t xml:space="preserve">Precision Requirements in Semiconductor Physics</w:t>
      </w:r>
      <w:r>
        <w:t xml:space="preserve">:</w:t>
      </w:r>
      <w:r>
        <w:t xml:space="preserve"> </w:t>
      </w:r>
      <w:r>
        <w:t xml:space="preserve">In semiconductor engineering, calculations often require very high precision. For instance, consider the energy scales in quantum mechanics:</w:t>
      </w:r>
    </w:p>
    <w:p>
      <w:pPr>
        <w:pStyle w:val="Compact"/>
        <w:numPr>
          <w:ilvl w:val="1"/>
          <w:numId w:val="1018"/>
        </w:numPr>
      </w:pPr>
      <w:r>
        <w:t xml:space="preserve">The 1s orbital energy of a hydrogen atom is -13.6 eV. Heavier atoms exhibit even larger energy scales (e.g., hundreds of keV for core electrons).</w:t>
      </w:r>
    </w:p>
    <w:p>
      <w:pPr>
        <w:pStyle w:val="Compact"/>
        <w:numPr>
          <w:ilvl w:val="1"/>
          <w:numId w:val="1018"/>
        </w:numPr>
      </w:pPr>
      <w:r>
        <w:t xml:space="preserve">Thermal energy (</w:t>
      </w:r>
      <m:oMath>
        <m:sSub>
          <m:e>
            <m:r>
              <m:t>k</m:t>
            </m:r>
          </m:e>
          <m:sub>
            <m:r>
              <m:t>B</m:t>
            </m:r>
          </m:sub>
        </m:sSub>
        <m:r>
          <m:t>T</m:t>
        </m:r>
      </m:oMath>
      <w:r>
        <w:t xml:space="preserve">) at room temperature (approximately 300K) is about 26 meV (or ~62 meV in some contexts, as mentioned in the original transcript, which corresponds to a higher temperature or specific energy range).</w:t>
      </w:r>
    </w:p>
    <w:p>
      <w:pPr>
        <w:pStyle w:val="Compact"/>
        <w:numPr>
          <w:ilvl w:val="1"/>
          <w:numId w:val="1018"/>
        </w:numPr>
      </w:pPr>
      <w:r>
        <w:t xml:space="preserve">Magnetic interaction energies can be in the range of milli-electron volts (</w:t>
      </w:r>
      <m:oMath>
        <m:r>
          <m:rPr>
            <m:sty m:val="p"/>
          </m:rPr>
          <m:t>∼</m:t>
        </m:r>
      </m:oMath>
      <w:r>
        <w:t xml:space="preserve"> </w:t>
      </w:r>
      <w:r>
        <w:t xml:space="preserve">several meV).</w:t>
      </w:r>
    </w:p>
    <w:p>
      <w:pPr>
        <w:pStyle w:val="Compact"/>
        <w:numPr>
          <w:ilvl w:val="0"/>
          <w:numId w:val="1000"/>
        </w:numPr>
      </w:pPr>
      <w:r>
        <w:t xml:space="preserve">To accurately simulate systems that involve a broad spectrum of energy scales, from milli-electron volts to mega-electron volts (a range of over nine orders of magnitude), we need numbers with sufficient decimal precision. A 64-bit floating-point type, offering about 15-17 decimal digits of precision, is generally the minimum requirement. For even greater precision, 128-bit (quad-precision) or higher is used. However, quad-precision is often implemented in software rather than hardware, leading to significantly slower computations.</w:t>
      </w:r>
    </w:p>
    <w:bookmarkEnd w:id="13"/>
    <w:bookmarkStart w:id="14" w:name="X075a0084d1853d33d83caa30f19ebf222167002"/>
    <w:p>
      <w:pPr>
        <w:pStyle w:val="Heading3"/>
      </w:pPr>
      <w:r>
        <w:t xml:space="preserve">1.6 Sources of Numerical Errors in Computation</w:t>
      </w:r>
    </w:p>
    <w:p>
      <w:pPr>
        <w:pStyle w:val="FirstParagraph"/>
      </w:pPr>
      <w:r>
        <w:t xml:space="preserve">Numerical calculations performed by computers are subject to various types of errors due to the finite nature of digital representation and approximation methods. Understanding these errors is crucial for designing robust and accurate simulation programs.</w:t>
      </w:r>
    </w:p>
    <w:p>
      <w:pPr>
        <w:pStyle w:val="BodyText"/>
      </w:pPr>
      <w:r>
        <w:rPr>
          <w:b/>
          <w:bCs/>
        </w:rPr>
        <w:t xml:space="preserve">1.6.1 Machine Epsilon and Floating-Point Representation Issues</w:t>
      </w:r>
      <w:r>
        <w:t xml:space="preserve"> </w:t>
      </w:r>
      <w:r>
        <w:t xml:space="preserve">Real numbers often have an infinite number of digits (e.g.,</w:t>
      </w:r>
      <w:r>
        <w:t xml:space="preserve"> </w:t>
      </w:r>
      <m:oMath>
        <m:r>
          <m:t>π</m:t>
        </m:r>
      </m:oMath>
      <w:r>
        <w:t xml:space="preserve">,</w:t>
      </w:r>
      <w:r>
        <w:t xml:space="preserve"> </w:t>
      </w:r>
      <m:oMath>
        <m:r>
          <m:t>1</m:t>
        </m:r>
        <m:r>
          <m:rPr>
            <m:sty m:val="p"/>
          </m:rPr>
          <m:t>/</m:t>
        </m:r>
        <m:r>
          <m:t>3</m:t>
        </m:r>
      </m:oMath>
      <w:r>
        <w:t xml:space="preserve">). Computers, however, must store these numbers using a finite number of bits. This inherent limitation leads to</w:t>
      </w:r>
      <w:r>
        <w:t xml:space="preserve"> </w:t>
      </w:r>
      <w:r>
        <w:rPr>
          <w:b/>
          <w:bCs/>
        </w:rPr>
        <w:t xml:space="preserve">round-off error</w:t>
      </w:r>
      <w:r>
        <w:t xml:space="preserve">.</w:t>
      </w:r>
    </w:p>
    <w:p>
      <w:pPr>
        <w:pStyle w:val="Compact"/>
        <w:numPr>
          <w:ilvl w:val="0"/>
          <w:numId w:val="1019"/>
        </w:numPr>
      </w:pPr>
      <w:r>
        <w:rPr>
          <w:b/>
          <w:bCs/>
        </w:rPr>
        <w:t xml:space="preserve">Exact Representation</w:t>
      </w:r>
      <w:r>
        <w:t xml:space="preserve">: Some numbers can be represented exactly in binary floating-point. For example:</w:t>
      </w:r>
    </w:p>
    <w:p>
      <w:pPr>
        <w:pStyle w:val="Compact"/>
        <w:numPr>
          <w:ilvl w:val="1"/>
          <w:numId w:val="1020"/>
        </w:numPr>
      </w:pPr>
      <m:oMath>
        <m:sSub>
          <m:e>
            <m:r>
              <m:t>1.0</m:t>
            </m:r>
          </m:e>
          <m:sub>
            <m:r>
              <m:t>10</m:t>
            </m:r>
          </m:sub>
        </m:sSub>
        <m:r>
          <m:rPr>
            <m:sty m:val="p"/>
          </m:rPr>
          <m:t>=</m:t>
        </m:r>
        <m:r>
          <m:rPr>
            <m:sty m:val="p"/>
          </m:rPr>
          <m:t>(</m:t>
        </m:r>
        <m:r>
          <m:t>1.0</m:t>
        </m:r>
        <m:sSub>
          <m:e>
            <m:r>
              <m:rPr>
                <m:sty m:val="p"/>
              </m:rPr>
              <m:t>)</m:t>
            </m:r>
          </m:e>
          <m:sub>
            <m:r>
              <m:t>2</m:t>
            </m:r>
          </m:sub>
        </m:sSub>
        <m:r>
          <m:rPr>
            <m:sty m:val="p"/>
          </m:rPr>
          <m:t>×</m:t>
        </m:r>
        <m:sSup>
          <m:e>
            <m:r>
              <m:t>2</m:t>
            </m:r>
          </m:e>
          <m:sup>
            <m:r>
              <m:t>0</m:t>
            </m:r>
          </m:sup>
        </m:sSup>
      </m:oMath>
    </w:p>
    <w:p>
      <w:pPr>
        <w:pStyle w:val="Compact"/>
        <w:numPr>
          <w:ilvl w:val="1"/>
          <w:numId w:val="1020"/>
        </w:numPr>
      </w:pPr>
      <m:oMath>
        <m:sSub>
          <m:e>
            <m:r>
              <m:t>0.5</m:t>
            </m:r>
          </m:e>
          <m:sub>
            <m:r>
              <m:t>10</m:t>
            </m:r>
          </m:sub>
        </m:sSub>
        <m:r>
          <m:rPr>
            <m:sty m:val="p"/>
          </m:rPr>
          <m:t>=</m:t>
        </m:r>
        <m:r>
          <m:rPr>
            <m:sty m:val="p"/>
          </m:rPr>
          <m:t>(</m:t>
        </m:r>
        <m:r>
          <m:t>1.0</m:t>
        </m:r>
        <m:sSub>
          <m:e>
            <m:r>
              <m:rPr>
                <m:sty m:val="p"/>
              </m:rPr>
              <m:t>)</m:t>
            </m:r>
          </m:e>
          <m:sub>
            <m:r>
              <m:t>2</m:t>
            </m:r>
          </m:sub>
        </m:sSub>
        <m:r>
          <m:rPr>
            <m:sty m:val="p"/>
          </m:rPr>
          <m:t>×</m:t>
        </m:r>
        <m:sSup>
          <m:e>
            <m:r>
              <m:t>2</m:t>
            </m:r>
          </m:e>
          <m:sup>
            <m:r>
              <m:rPr>
                <m:sty m:val="p"/>
              </m:rPr>
              <m:t>−</m:t>
            </m:r>
            <m:r>
              <m:t>1</m:t>
            </m:r>
          </m:sup>
        </m:sSup>
      </m:oMath>
    </w:p>
    <w:p>
      <w:pPr>
        <w:pStyle w:val="Compact"/>
        <w:numPr>
          <w:ilvl w:val="1"/>
          <w:numId w:val="1020"/>
        </w:numPr>
      </w:pPr>
      <m:oMath>
        <m:sSub>
          <m:e>
            <m:r>
              <m:t>0.125</m:t>
            </m:r>
          </m:e>
          <m:sub>
            <m:r>
              <m:t>10</m:t>
            </m:r>
          </m:sub>
        </m:sSub>
        <m:r>
          <m:rPr>
            <m:sty m:val="p"/>
          </m:rPr>
          <m:t>=</m:t>
        </m:r>
        <m:r>
          <m:rPr>
            <m:sty m:val="p"/>
          </m:rPr>
          <m:t>(</m:t>
        </m:r>
        <m:r>
          <m:t>1.0</m:t>
        </m:r>
        <m:sSub>
          <m:e>
            <m:r>
              <m:rPr>
                <m:sty m:val="p"/>
              </m:rPr>
              <m:t>)</m:t>
            </m:r>
          </m:e>
          <m:sub>
            <m:r>
              <m:t>2</m:t>
            </m:r>
          </m:sub>
        </m:sSub>
        <m:r>
          <m:rPr>
            <m:sty m:val="p"/>
          </m:rPr>
          <m:t>×</m:t>
        </m:r>
        <m:sSup>
          <m:e>
            <m:r>
              <m:t>2</m:t>
            </m:r>
          </m:e>
          <m:sup>
            <m:r>
              <m:rPr>
                <m:sty m:val="p"/>
              </m:rPr>
              <m:t>−</m:t>
            </m:r>
            <m:r>
              <m:t>3</m:t>
            </m:r>
          </m:sup>
        </m:sSup>
      </m:oMath>
    </w:p>
    <w:p>
      <w:pPr>
        <w:pStyle w:val="Compact"/>
        <w:numPr>
          <w:ilvl w:val="1"/>
          <w:numId w:val="1020"/>
        </w:numPr>
      </w:pPr>
      <m:oMath>
        <m:sSub>
          <m:e>
            <m:r>
              <m:t>100.0</m:t>
            </m:r>
          </m:e>
          <m:sub>
            <m:r>
              <m:t>10</m:t>
            </m:r>
          </m:sub>
        </m:sSub>
        <m:r>
          <m:rPr>
            <m:sty m:val="p"/>
          </m:rPr>
          <m:t>=</m:t>
        </m:r>
        <m:r>
          <m:rPr>
            <m:sty m:val="p"/>
          </m:rPr>
          <m:t>(</m:t>
        </m:r>
        <m:r>
          <m:t>1.1001</m:t>
        </m:r>
        <m:sSub>
          <m:e>
            <m:r>
              <m:rPr>
                <m:sty m:val="p"/>
              </m:rPr>
              <m:t>)</m:t>
            </m:r>
          </m:e>
          <m:sub>
            <m:r>
              <m:t>2</m:t>
            </m:r>
          </m:sub>
        </m:sSub>
        <m:r>
          <m:rPr>
            <m:sty m:val="p"/>
          </m:rPr>
          <m:t>×</m:t>
        </m:r>
        <m:sSup>
          <m:e>
            <m:r>
              <m:t>2</m:t>
            </m:r>
          </m:e>
          <m:sup>
            <m:r>
              <m:t>6</m:t>
            </m:r>
          </m:sup>
        </m:sSup>
      </m:oMath>
      <w:r>
        <w:t xml:space="preserve"> </w:t>
      </w:r>
      <w:r>
        <w:t xml:space="preserve">(This is</w:t>
      </w:r>
      <w:r>
        <w:t xml:space="preserve"> </w:t>
      </w:r>
      <m:oMath>
        <m:r>
          <m:t>1</m:t>
        </m:r>
        <m:r>
          <m:rPr>
            <m:sty m:val="p"/>
          </m:rPr>
          <m:t>⋅</m:t>
        </m:r>
        <m:sSup>
          <m:e>
            <m:r>
              <m:t>2</m:t>
            </m:r>
          </m:e>
          <m:sup>
            <m:r>
              <m:t>2</m:t>
            </m:r>
          </m:sup>
        </m:sSup>
        <m:r>
          <m:rPr>
            <m:sty m:val="p"/>
          </m:rPr>
          <m:t>+</m:t>
        </m:r>
        <m:r>
          <m:t>1</m:t>
        </m:r>
        <m:r>
          <m:rPr>
            <m:sty m:val="p"/>
          </m:rPr>
          <m:t>⋅</m:t>
        </m:r>
        <m:sSup>
          <m:e>
            <m:r>
              <m:t>2</m:t>
            </m:r>
          </m:e>
          <m:sup>
            <m:r>
              <m:t>5</m:t>
            </m:r>
          </m:sup>
        </m:sSup>
        <m:r>
          <m:rPr>
            <m:sty m:val="p"/>
          </m:rPr>
          <m:t>+</m:t>
        </m:r>
        <m:r>
          <m:t>0</m:t>
        </m:r>
        <m:r>
          <m:rPr>
            <m:sty m:val="p"/>
          </m:rPr>
          <m:t>⋅</m:t>
        </m:r>
        <m:sSup>
          <m:e>
            <m:r>
              <m:t>2</m:t>
            </m:r>
          </m:e>
          <m:sup>
            <m:r>
              <m:t>4</m:t>
            </m:r>
          </m:sup>
        </m:sSup>
        <m:r>
          <m:rPr>
            <m:sty m:val="p"/>
          </m:rPr>
          <m:t>+</m:t>
        </m:r>
        <m:r>
          <m:t>0</m:t>
        </m:r>
        <m:r>
          <m:rPr>
            <m:sty m:val="p"/>
          </m:rPr>
          <m:t>⋅</m:t>
        </m:r>
        <m:sSup>
          <m:e>
            <m:r>
              <m:t>2</m:t>
            </m:r>
          </m:e>
          <m:sup>
            <m:r>
              <m:t>3</m:t>
            </m:r>
          </m:sup>
        </m:sSup>
        <m:r>
          <m:rPr>
            <m:sty m:val="p"/>
          </m:rPr>
          <m:t>+</m:t>
        </m:r>
        <m:r>
          <m:t>1</m:t>
        </m:r>
        <m:r>
          <m:rPr>
            <m:sty m:val="p"/>
          </m:rPr>
          <m:t>⋅</m:t>
        </m:r>
        <m:sSup>
          <m:e>
            <m:r>
              <m:t>2</m:t>
            </m:r>
          </m:e>
          <m:sup>
            <m:r>
              <m:t>2</m:t>
            </m:r>
          </m:sup>
        </m:sSup>
        <m:r>
          <m:rPr>
            <m:sty m:val="p"/>
          </m:rPr>
          <m:t>+</m:t>
        </m:r>
        <m:r>
          <m:t>0</m:t>
        </m:r>
        <m:r>
          <m:rPr>
            <m:sty m:val="p"/>
          </m:rPr>
          <m:t>⋅</m:t>
        </m:r>
        <m:sSup>
          <m:e>
            <m:r>
              <m:t>2</m:t>
            </m:r>
          </m:e>
          <m:sup>
            <m:r>
              <m:t>1</m:t>
            </m:r>
          </m:sup>
        </m:sSup>
        <m:r>
          <m:rPr>
            <m:sty m:val="p"/>
          </m:rPr>
          <m:t>+</m:t>
        </m:r>
        <m:r>
          <m:t>0</m:t>
        </m:r>
        <m:r>
          <m:rPr>
            <m:sty m:val="p"/>
          </m:rPr>
          <m:t>⋅</m:t>
        </m:r>
        <m:sSup>
          <m:e>
            <m:r>
              <m:t>2</m:t>
            </m:r>
          </m:e>
          <m:sup>
            <m:r>
              <m:t>0</m:t>
            </m:r>
          </m:sup>
        </m:sSup>
      </m:oMath>
      <w:r>
        <w:t xml:space="preserve"> </w:t>
      </w:r>
      <w:r>
        <w:t xml:space="preserve">is wrong,</w:t>
      </w:r>
      <w:r>
        <w:t xml:space="preserve"> </w:t>
      </w:r>
      <m:oMath>
        <m:sSub>
          <m:e>
            <m:r>
              <m:t>100</m:t>
            </m:r>
          </m:e>
          <m:sub>
            <m:r>
              <m:t>10</m:t>
            </m:r>
          </m:sub>
        </m:sSub>
        <m:r>
          <m:rPr>
            <m:sty m:val="p"/>
          </m:rPr>
          <m:t>=</m:t>
        </m:r>
        <m:r>
          <m:rPr>
            <m:sty m:val="p"/>
          </m:rPr>
          <m:t>(</m:t>
        </m:r>
        <m:r>
          <m:t>1100100</m:t>
        </m:r>
        <m:sSub>
          <m:e>
            <m:r>
              <m:rPr>
                <m:sty m:val="p"/>
              </m:rPr>
              <m:t>)</m:t>
            </m:r>
          </m:e>
          <m:sub>
            <m:r>
              <m:t>2</m:t>
            </m:r>
          </m:sub>
        </m:sSub>
        <m:r>
          <m:rPr>
            <m:sty m:val="p"/>
          </m:rPr>
          <m:t>=</m:t>
        </m:r>
        <m:r>
          <m:t>1.100100</m:t>
        </m:r>
        <m:r>
          <m:rPr>
            <m:sty m:val="p"/>
          </m:rPr>
          <m:t>×</m:t>
        </m:r>
        <m:sSup>
          <m:e>
            <m:r>
              <m:t>2</m:t>
            </m:r>
          </m:e>
          <m:sup>
            <m:r>
              <m:t>6</m:t>
            </m:r>
          </m:sup>
        </m:sSup>
      </m:oMath>
      <w:r>
        <w:t xml:space="preserve">. It has a finite binary representation.)</w:t>
      </w:r>
    </w:p>
    <w:p>
      <w:pPr>
        <w:pStyle w:val="Compact"/>
        <w:numPr>
          <w:ilvl w:val="0"/>
          <w:numId w:val="1019"/>
        </w:numPr>
      </w:pPr>
      <w:r>
        <w:rPr>
          <w:b/>
          <w:bCs/>
        </w:rPr>
        <w:t xml:space="preserve">Inexact Representation</w:t>
      </w:r>
      <w:r>
        <w:t xml:space="preserve">: Many common decimal numbers cannot be represented exactly in binary.</w:t>
      </w:r>
    </w:p>
    <w:p>
      <w:pPr>
        <w:pStyle w:val="Compact"/>
        <w:numPr>
          <w:ilvl w:val="1"/>
          <w:numId w:val="1021"/>
        </w:numPr>
      </w:pPr>
      <m:oMath>
        <m:sSub>
          <m:e>
            <m:r>
              <m:t>0.1</m:t>
            </m:r>
          </m:e>
          <m:sub>
            <m:r>
              <m:t>10</m:t>
            </m:r>
          </m:sub>
        </m:sSub>
      </m:oMath>
      <w:r>
        <w:t xml:space="preserve">: This number has an infinite, repeating binary representation:</w:t>
      </w:r>
      <w:r>
        <w:t xml:space="preserve"> </w:t>
      </w:r>
      <m:oMath>
        <m:r>
          <m:rPr>
            <m:sty m:val="p"/>
          </m:rPr>
          <m:t>(</m:t>
        </m:r>
        <m:r>
          <m:t>0.0001100110011</m:t>
        </m:r>
        <m:r>
          <m:rPr>
            <m:sty m:val="p"/>
          </m:rPr>
          <m:t>…</m:t>
        </m:r>
        <m:sSub>
          <m:e>
            <m:r>
              <m:rPr>
                <m:sty m:val="p"/>
              </m:rPr>
              <m:t>)</m:t>
            </m:r>
          </m:e>
          <m:sub>
            <m:r>
              <m:t>2</m:t>
            </m:r>
          </m:sub>
        </m:sSub>
      </m:oMath>
      <w:r>
        <w:t xml:space="preserve">. As such, it can only be approximated when stored as a floating-point number. This approximation introduces a small round-off error, which might be in the order of</w:t>
      </w:r>
      <w:r>
        <w:t xml:space="preserve"> </w:t>
      </w:r>
      <m:oMath>
        <m:r>
          <m:t>2</m:t>
        </m:r>
        <m:r>
          <m:rPr>
            <m:sty m:val="p"/>
          </m:rPr>
          <m:t>×</m:t>
        </m:r>
        <m:sSup>
          <m:e>
            <m:r>
              <m:t>10</m:t>
            </m:r>
          </m:e>
          <m:sup>
            <m:r>
              <m:rPr>
                <m:sty m:val="p"/>
              </m:rPr>
              <m:t>−</m:t>
            </m:r>
            <m:r>
              <m:t>5</m:t>
            </m:r>
          </m:sup>
        </m:sSup>
      </m:oMath>
      <w:r>
        <w:t xml:space="preserve"> </w:t>
      </w:r>
      <w:r>
        <w:t xml:space="preserve">for single-precision or much smaller for double-precision, but it is always present.</w:t>
      </w:r>
    </w:p>
    <w:p>
      <w:pPr>
        <w:pStyle w:val="FirstParagraph"/>
      </w:pPr>
      <w:r>
        <w:rPr>
          <w:b/>
          <w:bCs/>
        </w:rPr>
        <w:t xml:space="preserve">1.6.2 Types of Numerical Errors</w:t>
      </w:r>
    </w:p>
    <w:p>
      <w:pPr>
        <w:pStyle w:val="Compact"/>
        <w:numPr>
          <w:ilvl w:val="0"/>
          <w:numId w:val="1022"/>
        </w:numPr>
      </w:pPr>
      <w:r>
        <w:rPr>
          <w:b/>
          <w:bCs/>
        </w:rPr>
        <w:t xml:space="preserve">Round-off Error</w:t>
      </w:r>
      <w:r>
        <w:t xml:space="preserve">:</w:t>
      </w:r>
    </w:p>
    <w:p>
      <w:pPr>
        <w:pStyle w:val="Compact"/>
        <w:numPr>
          <w:ilvl w:val="1"/>
          <w:numId w:val="1023"/>
        </w:numPr>
      </w:pPr>
      <w:r>
        <w:rPr>
          <w:b/>
          <w:bCs/>
        </w:rPr>
        <w:t xml:space="preserve">Definition</w:t>
      </w:r>
      <w:r>
        <w:t xml:space="preserve">: Errors arising from the inability to represent real numbers exactly with a finite number of bits. Occurs during storage, arithmetic operations, and conversion between data types.</w:t>
      </w:r>
    </w:p>
    <w:p>
      <w:pPr>
        <w:pStyle w:val="Compact"/>
        <w:numPr>
          <w:ilvl w:val="1"/>
          <w:numId w:val="1023"/>
        </w:numPr>
      </w:pPr>
      <w:r>
        <w:rPr>
          <w:b/>
          <w:bCs/>
        </w:rPr>
        <w:t xml:space="preserve">Example</w:t>
      </w:r>
      <w:r>
        <w:t xml:space="preserve">: As noted,</w:t>
      </w:r>
      <w:r>
        <w:t xml:space="preserve"> </w:t>
      </w:r>
      <m:oMath>
        <m:sSub>
          <m:e>
            <m:r>
              <m:t>0.1</m:t>
            </m:r>
          </m:e>
          <m:sub>
            <m:r>
              <m:t>10</m:t>
            </m:r>
          </m:sub>
        </m:sSub>
      </m:oMath>
      <w:r>
        <w:t xml:space="preserve"> </w:t>
      </w:r>
      <w:r>
        <w:t xml:space="preserve">cannot be precisely stored. Repeated addition of such numbers can accumulate these small errors, leading to a significant deviation from the mathematically exact result. For instance, summing</w:t>
      </w:r>
      <w:r>
        <w:t xml:space="preserve"> </w:t>
      </w:r>
      <m:oMath>
        <m:r>
          <m:t>0.1</m:t>
        </m:r>
      </m:oMath>
      <w:r>
        <w:t xml:space="preserve"> </w:t>
      </w:r>
      <w:r>
        <w:t xml:space="preserve">one hundred times might not yield exactly</w:t>
      </w:r>
      <w:r>
        <w:t xml:space="preserve"> </w:t>
      </w:r>
      <m:oMath>
        <m:r>
          <m:t>10.0</m:t>
        </m:r>
      </m:oMath>
      <w:r>
        <w:t xml:space="preserve"> </w:t>
      </w:r>
      <w:r>
        <w:t xml:space="preserve">in floating-point arithmetic.</w:t>
      </w:r>
    </w:p>
    <w:p>
      <w:pPr>
        <w:pStyle w:val="Compact"/>
        <w:numPr>
          <w:ilvl w:val="1"/>
          <w:numId w:val="1023"/>
        </w:numPr>
      </w:pPr>
      <w:r>
        <w:rPr>
          <w:b/>
          <w:bCs/>
        </w:rPr>
        <w:t xml:space="preserve">Loss of Trailing Digits</w:t>
      </w:r>
      <w:r>
        <w:t xml:space="preserve">: A related issue occurs when very similar numbers are subtracted, or very different magnitude numbers are added. If we have</w:t>
      </w:r>
      <w:r>
        <w:t xml:space="preserve"> </w:t>
      </w:r>
      <m:oMath>
        <m:r>
          <m:t>X</m:t>
        </m:r>
        <m:r>
          <m:rPr>
            <m:sty m:val="p"/>
          </m:rPr>
          <m:t>−</m:t>
        </m:r>
        <m:r>
          <m:t>Y</m:t>
        </m:r>
      </m:oMath>
      <w:r>
        <w:t xml:space="preserve"> </w:t>
      </w:r>
      <w:r>
        <w:t xml:space="preserve">where</w:t>
      </w:r>
      <w:r>
        <w:t xml:space="preserve"> </w:t>
      </w:r>
      <m:oMath>
        <m:r>
          <m:t>X</m:t>
        </m:r>
        <m:r>
          <m:rPr>
            <m:sty m:val="p"/>
          </m:rPr>
          <m:t>≈</m:t>
        </m:r>
        <m:r>
          <m:t>Y</m:t>
        </m:r>
      </m:oMath>
      <w:r>
        <w:t xml:space="preserve">, the most significant digits cancel out, leaving only the less significant (and potentially error-prone) digits. Similarly, adding a very small number to a very large number might result in the small number being</w:t>
      </w:r>
      <w:r>
        <w:t xml:space="preserve"> </w:t>
      </w:r>
      <w:r>
        <w:t xml:space="preserve">“swallowed”</w:t>
      </w:r>
      <w:r>
        <w:t xml:space="preserve"> </w:t>
      </w:r>
      <w:r>
        <w:t xml:space="preserve">by the large number’s magnitude if the combined precision is insufficient.</w:t>
      </w:r>
    </w:p>
    <w:p>
      <w:pPr>
        <w:pStyle w:val="Compact"/>
        <w:numPr>
          <w:ilvl w:val="2"/>
          <w:numId w:val="1024"/>
        </w:numPr>
      </w:pPr>
      <w:r>
        <w:t xml:space="preserve">Example:</w:t>
      </w:r>
      <w:r>
        <w:t xml:space="preserve"> </w:t>
      </w:r>
      <m:oMath>
        <m:r>
          <m:rPr>
            <m:sty m:val="p"/>
          </m:rPr>
          <m:t>(</m:t>
        </m:r>
        <m:r>
          <m:t>1000.0</m:t>
        </m:r>
        <m:sSub>
          <m:e>
            <m:r>
              <m:rPr>
                <m:sty m:val="p"/>
              </m:rPr>
              <m:t>)</m:t>
            </m:r>
          </m:e>
          <m:sub>
            <m:r>
              <m:t>10</m:t>
            </m:r>
          </m:sub>
        </m:sSub>
        <m:r>
          <m:rPr>
            <m:sty m:val="p"/>
          </m:rPr>
          <m:t>+</m:t>
        </m:r>
        <m:r>
          <m:rPr>
            <m:sty m:val="p"/>
          </m:rPr>
          <m:t>(</m:t>
        </m:r>
        <m:r>
          <m:t>1.456</m:t>
        </m:r>
        <m:sSub>
          <m:e>
            <m:r>
              <m:rPr>
                <m:sty m:val="p"/>
              </m:rPr>
              <m:t>)</m:t>
            </m:r>
          </m:e>
          <m:sub>
            <m:r>
              <m:t>10</m:t>
            </m:r>
          </m:sub>
        </m:sSub>
      </m:oMath>
      <w:r>
        <w:t xml:space="preserve"> </w:t>
      </w:r>
      <w:r>
        <w:t xml:space="preserve">in a system with only 4 significant decimal digits would result in</w:t>
      </w:r>
      <w:r>
        <w:t xml:space="preserve"> </w:t>
      </w:r>
      <m:oMath>
        <m:r>
          <m:t>1001.0</m:t>
        </m:r>
      </m:oMath>
      <w:r>
        <w:t xml:space="preserve">, effectively losing the</w:t>
      </w:r>
      <w:r>
        <w:t xml:space="preserve"> </w:t>
      </w:r>
      <m:oMath>
        <m:r>
          <m:t>0.456</m:t>
        </m:r>
      </m:oMath>
      <w:r>
        <w:t xml:space="preserve"> </w:t>
      </w:r>
      <w:r>
        <w:t xml:space="preserve">part.</w:t>
      </w:r>
    </w:p>
    <w:p>
      <w:pPr>
        <w:pStyle w:val="Compact"/>
        <w:numPr>
          <w:ilvl w:val="1"/>
          <w:numId w:val="1023"/>
        </w:numPr>
      </w:pPr>
      <w:r>
        <w:rPr>
          <w:b/>
          <w:bCs/>
        </w:rPr>
        <w:t xml:space="preserve">Mitigation</w:t>
      </w:r>
      <w:r>
        <w:t xml:space="preserve">: For addition of many small numbers, using Kahan summation algorithm or summing from smallest to largest can improve accuracy. For subtraction, reformulation of the equation might be necessary (e.g., using Taylor series approximations or alternative algebraic forms).</w:t>
      </w:r>
    </w:p>
    <w:p>
      <w:pPr>
        <w:pStyle w:val="Compact"/>
        <w:numPr>
          <w:ilvl w:val="0"/>
          <w:numId w:val="1022"/>
        </w:numPr>
      </w:pPr>
      <w:r>
        <w:rPr>
          <w:b/>
          <w:bCs/>
        </w:rPr>
        <w:t xml:space="preserve">Overflow and Underflow</w:t>
      </w:r>
      <w:r>
        <w:t xml:space="preserve">:</w:t>
      </w:r>
    </w:p>
    <w:p>
      <w:pPr>
        <w:pStyle w:val="Compact"/>
        <w:numPr>
          <w:ilvl w:val="1"/>
          <w:numId w:val="1025"/>
        </w:numPr>
      </w:pPr>
      <w:r>
        <w:rPr>
          <w:b/>
          <w:bCs/>
        </w:rPr>
        <w:t xml:space="preserve">Definition</w:t>
      </w:r>
      <w:r>
        <w:t xml:space="preserve">: These errors occur when a numerical calculation produces a result that is outside the representable range of the data type.</w:t>
      </w:r>
    </w:p>
    <w:p>
      <w:pPr>
        <w:pStyle w:val="Compact"/>
        <w:numPr>
          <w:ilvl w:val="1"/>
          <w:numId w:val="1025"/>
        </w:numPr>
      </w:pPr>
      <w:r>
        <w:rPr>
          <w:b/>
          <w:bCs/>
        </w:rPr>
        <w:t xml:space="preserve">Overflow</w:t>
      </w:r>
      <w:r>
        <w:t xml:space="preserve">: The result is too large to be stored.</w:t>
      </w:r>
    </w:p>
    <w:p>
      <w:pPr>
        <w:pStyle w:val="Compact"/>
        <w:numPr>
          <w:ilvl w:val="2"/>
          <w:numId w:val="1026"/>
        </w:numPr>
      </w:pPr>
      <w:r>
        <w:t xml:space="preserve">Example: Multiplying two very large numbers that individually fit into a</w:t>
      </w:r>
      <w:r>
        <w:t xml:space="preserve"> </w:t>
      </w:r>
      <w:r>
        <w:rPr>
          <w:rStyle w:val="VerbatimChar"/>
        </w:rPr>
        <w:t xml:space="preserve">double</w:t>
      </w:r>
      <w:r>
        <w:t xml:space="preserve"> </w:t>
      </w:r>
      <w:r>
        <w:t xml:space="preserve">but whose product exceeds</w:t>
      </w:r>
      <w:r>
        <w:t xml:space="preserve"> </w:t>
      </w:r>
      <w:r>
        <w:rPr>
          <w:rStyle w:val="VerbatimChar"/>
        </w:rPr>
        <w:t xml:space="preserve">double</w:t>
      </w:r>
      <w:r>
        <w:t xml:space="preserve">’s maximum value (</w:t>
      </w:r>
      <m:oMath>
        <m:r>
          <m:t> </m:t>
        </m:r>
        <m:sSup>
          <m:e>
            <m:r>
              <m:t>10</m:t>
            </m:r>
          </m:e>
          <m:sup>
            <m:r>
              <m:t>308</m:t>
            </m:r>
          </m:sup>
        </m:sSup>
      </m:oMath>
      <w:r>
        <w:t xml:space="preserve">).</w:t>
      </w:r>
    </w:p>
    <w:p>
      <w:pPr>
        <w:pStyle w:val="Compact"/>
        <w:numPr>
          <w:ilvl w:val="1"/>
          <w:numId w:val="1025"/>
        </w:numPr>
      </w:pPr>
      <w:r>
        <w:rPr>
          <w:b/>
          <w:bCs/>
        </w:rPr>
        <w:t xml:space="preserve">Underflow</w:t>
      </w:r>
      <w:r>
        <w:t xml:space="preserve">: The result is too small (too close to zero) to be represented as a normalized floating-point number, and is typically rounded to zero.</w:t>
      </w:r>
    </w:p>
    <w:p>
      <w:pPr>
        <w:pStyle w:val="Compact"/>
        <w:numPr>
          <w:ilvl w:val="2"/>
          <w:numId w:val="1027"/>
        </w:numPr>
      </w:pPr>
      <w:r>
        <w:t xml:space="preserve">Example: A</w:t>
      </w:r>
      <w:r>
        <w:t xml:space="preserve"> </w:t>
      </w:r>
      <w:r>
        <w:rPr>
          <w:rStyle w:val="VerbatimChar"/>
        </w:rPr>
        <w:t xml:space="preserve">double</w:t>
      </w:r>
      <w:r>
        <w:t xml:space="preserve"> </w:t>
      </w:r>
      <w:r>
        <w:t xml:space="preserve">cannot represent numbers smaller than approximately</w:t>
      </w:r>
      <w:r>
        <w:t xml:space="preserve"> </w:t>
      </w:r>
      <m:oMath>
        <m:sSup>
          <m:e>
            <m:r>
              <m:t>10</m:t>
            </m:r>
          </m:e>
          <m:sup>
            <m:r>
              <m:rPr>
                <m:sty m:val="p"/>
              </m:rPr>
              <m:t>−</m:t>
            </m:r>
            <m:r>
              <m:t>308</m:t>
            </m:r>
          </m:sup>
        </m:sSup>
      </m:oMath>
      <w:r>
        <w:t xml:space="preserve">. If a calculation yields</w:t>
      </w:r>
      <w:r>
        <w:t xml:space="preserve"> </w:t>
      </w:r>
      <m:oMath>
        <m:sSup>
          <m:e>
            <m:r>
              <m:t>10</m:t>
            </m:r>
          </m:e>
          <m:sup>
            <m:r>
              <m:rPr>
                <m:sty m:val="p"/>
              </m:rPr>
              <m:t>−</m:t>
            </m:r>
            <m:r>
              <m:t>500</m:t>
            </m:r>
          </m:sup>
        </m:sSup>
      </m:oMath>
      <w:r>
        <w:t xml:space="preserve">, it would underflow to zero.</w:t>
      </w:r>
    </w:p>
    <w:p>
      <w:pPr>
        <w:pStyle w:val="Compact"/>
        <w:numPr>
          <w:ilvl w:val="1"/>
          <w:numId w:val="1025"/>
        </w:numPr>
      </w:pPr>
      <w:r>
        <w:rPr>
          <w:b/>
          <w:bCs/>
        </w:rPr>
        <w:t xml:space="preserve">Impact</w:t>
      </w:r>
      <w:r>
        <w:t xml:space="preserve">: Underflow can be particularly problematic in calculations involving ratios or exponents, as a result becoming zero when it should be a small non-zero value can lead to division by zero or incorrect logical paths.</w:t>
      </w:r>
    </w:p>
    <w:p>
      <w:pPr>
        <w:pStyle w:val="Compact"/>
        <w:numPr>
          <w:ilvl w:val="1"/>
          <w:numId w:val="1025"/>
        </w:numPr>
      </w:pPr>
      <w:r>
        <w:rPr>
          <w:b/>
          <w:bCs/>
        </w:rPr>
        <w:t xml:space="preserve">Example from Physical Phenomena</w:t>
      </w:r>
      <w:r>
        <w:t xml:space="preserve">: Consider the Boltzmann factor</w:t>
      </w:r>
      <w:r>
        <w:t xml:space="preserve"> </w:t>
      </w:r>
      <m:oMath>
        <m:r>
          <m:rPr>
            <m:sty m:val="p"/>
          </m:rPr>
          <m:t>exp</m:t>
        </m:r>
        <m:r>
          <m:rPr>
            <m:sty m:val="p"/>
          </m:rPr>
          <m:t>(</m:t>
        </m:r>
        <m:r>
          <m:rPr>
            <m:sty m:val="p"/>
          </m:rPr>
          <m:t>−</m:t>
        </m:r>
        <m:r>
          <m:t>E</m:t>
        </m:r>
        <m:r>
          <m:rPr>
            <m:sty m:val="p"/>
          </m:rPr>
          <m:t>/</m:t>
        </m:r>
        <m:sSub>
          <m:e>
            <m:r>
              <m:t>k</m:t>
            </m:r>
          </m:e>
          <m:sub>
            <m:r>
              <m:t>B</m:t>
            </m:r>
          </m:sub>
        </m:sSub>
        <m:r>
          <m:t>T</m:t>
        </m:r>
        <m:r>
          <m:rPr>
            <m:sty m:val="p"/>
          </m:rPr>
          <m:t>)</m:t>
        </m:r>
      </m:oMath>
      <w:r>
        <w:t xml:space="preserve">. For a wide bandgap semiconductor like an oxide (</w:t>
      </w:r>
      <m:oMath>
        <m:sSub>
          <m:e>
            <m:r>
              <m:t>E</m:t>
            </m:r>
          </m:e>
          <m:sub>
            <m:r>
              <m:t>g</m:t>
            </m:r>
          </m:sub>
        </m:sSub>
        <m:r>
          <m:rPr>
            <m:sty m:val="p"/>
          </m:rPr>
          <m:t>=</m:t>
        </m:r>
        <m:r>
          <m:t>4</m:t>
        </m:r>
      </m:oMath>
      <w:r>
        <w:t xml:space="preserve"> </w:t>
      </w:r>
      <w:r>
        <w:t xml:space="preserve">eV) at room temperature (</w:t>
      </w:r>
      <m:oMath>
        <m:sSub>
          <m:e>
            <m:r>
              <m:t>k</m:t>
            </m:r>
          </m:e>
          <m:sub>
            <m:r>
              <m:t>B</m:t>
            </m:r>
          </m:sub>
        </m:sSub>
        <m:r>
          <m:t>T</m:t>
        </m:r>
        <m:r>
          <m:rPr>
            <m:sty m:val="p"/>
          </m:rPr>
          <m:t>≈</m:t>
        </m:r>
        <m:r>
          <m:t>62</m:t>
        </m:r>
      </m:oMath>
      <w:r>
        <w:t xml:space="preserve"> </w:t>
      </w:r>
      <w:r>
        <w:t xml:space="preserve">meV as per original text’s context), the argument is</w:t>
      </w:r>
      <w:r>
        <w:t xml:space="preserve"> </w:t>
      </w:r>
      <m:oMath>
        <m:r>
          <m:t>4</m:t>
        </m:r>
        <m:r>
          <m:rPr>
            <m:sty m:val="p"/>
          </m:rPr>
          <m:t>/</m:t>
        </m:r>
        <m:r>
          <m:t>0.062</m:t>
        </m:r>
        <m:r>
          <m:rPr>
            <m:sty m:val="p"/>
          </m:rPr>
          <m:t>≈</m:t>
        </m:r>
        <m:r>
          <m:t>64.5</m:t>
        </m:r>
      </m:oMath>
      <w:r>
        <w:t xml:space="preserve">. So</w:t>
      </w:r>
      <w:r>
        <w:t xml:space="preserve"> </w:t>
      </w:r>
      <m:oMath>
        <m:r>
          <m:rPr>
            <m:sty m:val="p"/>
          </m:rPr>
          <m:t>exp</m:t>
        </m:r>
        <m:r>
          <m:rPr>
            <m:sty m:val="p"/>
          </m:rPr>
          <m:t>(</m:t>
        </m:r>
        <m:r>
          <m:rPr>
            <m:sty m:val="p"/>
          </m:rPr>
          <m:t>−</m:t>
        </m:r>
        <m:r>
          <m:t>64.5</m:t>
        </m:r>
        <m:r>
          <m:rPr>
            <m:sty m:val="p"/>
          </m:rPr>
          <m:t>)</m:t>
        </m:r>
        <m:r>
          <m:rPr>
            <m:sty m:val="p"/>
          </m:rPr>
          <m:t>≈</m:t>
        </m:r>
        <m:sSup>
          <m:e>
            <m:r>
              <m:t>10</m:t>
            </m:r>
          </m:e>
          <m:sup>
            <m:r>
              <m:rPr>
                <m:sty m:val="p"/>
              </m:rPr>
              <m:t>−</m:t>
            </m:r>
            <m:r>
              <m:t>28</m:t>
            </m:r>
          </m:sup>
        </m:sSup>
      </m:oMath>
      <w:r>
        <w:t xml:space="preserve">. This value is well within the range of a double-precision float. However, if we consider a material at very low temperature, say</w:t>
      </w:r>
      <w:r>
        <w:t xml:space="preserve"> </w:t>
      </w:r>
      <m:oMath>
        <m:r>
          <m:t>T</m:t>
        </m:r>
        <m:r>
          <m:rPr>
            <m:sty m:val="p"/>
          </m:rPr>
          <m:t>=</m:t>
        </m:r>
        <m:r>
          <m:t>3</m:t>
        </m:r>
      </m:oMath>
      <w:r>
        <w:t xml:space="preserve"> </w:t>
      </w:r>
      <w:r>
        <w:t xml:space="preserve">Kelvin,</w:t>
      </w:r>
      <w:r>
        <w:t xml:space="preserve"> </w:t>
      </w:r>
      <m:oMath>
        <m:sSub>
          <m:e>
            <m:r>
              <m:t>k</m:t>
            </m:r>
          </m:e>
          <m:sub>
            <m:r>
              <m:t>B</m:t>
            </m:r>
          </m:sub>
        </m:sSub>
        <m:r>
          <m:t>T</m:t>
        </m:r>
        <m:r>
          <m:rPr>
            <m:sty m:val="p"/>
          </m:rPr>
          <m:t>≈</m:t>
        </m:r>
        <m:r>
          <m:t>0.26</m:t>
        </m:r>
      </m:oMath>
      <w:r>
        <w:t xml:space="preserve"> </w:t>
      </w:r>
      <w:r>
        <w:t xml:space="preserve">meV. For a band gap of</w:t>
      </w:r>
      <w:r>
        <w:t xml:space="preserve"> </w:t>
      </w:r>
      <m:oMath>
        <m:r>
          <m:t>1.1</m:t>
        </m:r>
      </m:oMath>
      <w:r>
        <w:t xml:space="preserve"> </w:t>
      </w:r>
      <w:r>
        <w:t xml:space="preserve">eV (e.g., silicon),</w:t>
      </w:r>
      <w:r>
        <w:t xml:space="preserve"> </w:t>
      </w:r>
      <m:oMath>
        <m:r>
          <m:t>E</m:t>
        </m:r>
        <m:r>
          <m:rPr>
            <m:sty m:val="p"/>
          </m:rPr>
          <m:t>/</m:t>
        </m:r>
        <m:sSub>
          <m:e>
            <m:r>
              <m:t>k</m:t>
            </m:r>
          </m:e>
          <m:sub>
            <m:r>
              <m:t>B</m:t>
            </m:r>
          </m:sub>
        </m:sSub>
        <m:r>
          <m:t>T</m:t>
        </m:r>
        <m:r>
          <m:rPr>
            <m:sty m:val="p"/>
          </m:rPr>
          <m:t>=</m:t>
        </m:r>
        <m:r>
          <m:t>1.1</m:t>
        </m:r>
        <m:r>
          <m:rPr>
            <m:sty m:val="p"/>
          </m:rPr>
          <m:t>/</m:t>
        </m:r>
        <m:r>
          <m:t>0.00026</m:t>
        </m:r>
        <m:r>
          <m:rPr>
            <m:sty m:val="p"/>
          </m:rPr>
          <m:t>≈</m:t>
        </m:r>
        <m:r>
          <m:t>4230</m:t>
        </m:r>
      </m:oMath>
      <w:r>
        <w:t xml:space="preserve">. The Boltzmann factor would be</w:t>
      </w:r>
      <w:r>
        <w:t xml:space="preserve"> </w:t>
      </w:r>
      <m:oMath>
        <m:r>
          <m:rPr>
            <m:sty m:val="p"/>
          </m:rPr>
          <m:t>exp</m:t>
        </m:r>
        <m:r>
          <m:rPr>
            <m:sty m:val="p"/>
          </m:rPr>
          <m:t>(</m:t>
        </m:r>
        <m:r>
          <m:rPr>
            <m:sty m:val="p"/>
          </m:rPr>
          <m:t>−</m:t>
        </m:r>
        <m:r>
          <m:t>4230</m:t>
        </m:r>
        <m:r>
          <m:rPr>
            <m:sty m:val="p"/>
          </m:rPr>
          <m:t>)</m:t>
        </m:r>
        <m:r>
          <m:rPr>
            <m:sty m:val="p"/>
          </m:rPr>
          <m:t>≈</m:t>
        </m:r>
        <m:sSup>
          <m:e>
            <m:r>
              <m:t>10</m:t>
            </m:r>
          </m:e>
          <m:sup>
            <m:r>
              <m:rPr>
                <m:sty m:val="p"/>
              </m:rPr>
              <m:t>−</m:t>
            </m:r>
            <m:r>
              <m:t>1837</m:t>
            </m:r>
          </m:sup>
        </m:sSup>
      </m:oMath>
      <w:r>
        <w:t xml:space="preserve">. This value is far smaller than the smallest representable number for a 64-bit floating point (</w:t>
      </w:r>
      <m:oMath>
        <m:sSup>
          <m:e>
            <m:r>
              <m:t>10</m:t>
            </m:r>
          </m:e>
          <m:sup>
            <m:r>
              <m:rPr>
                <m:sty m:val="p"/>
              </m:rPr>
              <m:t>−</m:t>
            </m:r>
            <m:r>
              <m:t>308</m:t>
            </m:r>
          </m:sup>
        </m:sSup>
      </m:oMath>
      <w:r>
        <w:t xml:space="preserve">), leading to an underflow error where the result would be computed as zero. Such scenarios necessitate the use of specialized arbitrary-precision arithmetic libraries.</w:t>
      </w:r>
    </w:p>
    <w:p>
      <w:pPr>
        <w:pStyle w:val="Compact"/>
        <w:numPr>
          <w:ilvl w:val="0"/>
          <w:numId w:val="1022"/>
        </w:numPr>
      </w:pPr>
      <w:r>
        <w:rPr>
          <w:b/>
          <w:bCs/>
        </w:rPr>
        <w:t xml:space="preserve">Truncation Error</w:t>
      </w:r>
      <w:r>
        <w:t xml:space="preserve">:</w:t>
      </w:r>
    </w:p>
    <w:p>
      <w:pPr>
        <w:pStyle w:val="Compact"/>
        <w:numPr>
          <w:ilvl w:val="1"/>
          <w:numId w:val="1028"/>
        </w:numPr>
      </w:pPr>
      <w:r>
        <w:rPr>
          <w:b/>
          <w:bCs/>
        </w:rPr>
        <w:t xml:space="preserve">Definition</w:t>
      </w:r>
      <w:r>
        <w:t xml:space="preserve">: Errors introduced when an infinite mathematical process (like an infinite series, integral, or continuous derivative) is approximated by a finite one.</w:t>
      </w:r>
    </w:p>
    <w:p>
      <w:pPr>
        <w:pStyle w:val="Compact"/>
        <w:numPr>
          <w:ilvl w:val="1"/>
          <w:numId w:val="1028"/>
        </w:numPr>
      </w:pPr>
      <w:r>
        <w:rPr>
          <w:b/>
          <w:bCs/>
        </w:rPr>
        <w:t xml:space="preserve">Example</w:t>
      </w:r>
      <w:r>
        <w:t xml:space="preserve">: Approximating a function using a Taylor series expansion involves summing only a finite number of terms. The neglected higher-order terms constitute the truncation error.</w:t>
      </w:r>
    </w:p>
    <w:p>
      <w:pPr>
        <w:pStyle w:val="Compact"/>
        <w:numPr>
          <w:ilvl w:val="2"/>
          <w:numId w:val="1029"/>
        </w:numPr>
      </w:pPr>
      <m:oMath>
        <m:r>
          <m:t>f</m:t>
        </m:r>
        <m:r>
          <m:rPr>
            <m:sty m:val="p"/>
          </m:rPr>
          <m:t>(</m:t>
        </m:r>
        <m:r>
          <m:t>x</m:t>
        </m:r>
        <m:r>
          <m:rPr>
            <m:sty m:val="p"/>
          </m:rPr>
          <m:t>)</m:t>
        </m:r>
        <m:r>
          <m:rPr>
            <m:sty m:val="p"/>
          </m:rPr>
          <m:t>=</m:t>
        </m:r>
        <m:nary>
          <m:naryPr>
            <m:chr m:val="∑"/>
            <m:limLoc m:val="undOvr"/>
            <m:subHide m:val="off"/>
            <m:supHide m:val="off"/>
          </m:naryPr>
          <m:sub>
            <m:r>
              <m:t>n</m:t>
            </m:r>
            <m:r>
              <m:rPr>
                <m:sty m:val="p"/>
              </m:rPr>
              <m:t>=</m:t>
            </m:r>
            <m:r>
              <m:t>0</m:t>
            </m:r>
          </m:sub>
          <m:sup>
            <m:r>
              <m:t>N</m:t>
            </m:r>
          </m:sup>
          <m:e>
            <m:f>
              <m:fPr>
                <m:type m:val="bar"/>
              </m:fPr>
              <m:num>
                <m:sSup>
                  <m:e>
                    <m:r>
                      <m:t>f</m:t>
                    </m:r>
                  </m:e>
                  <m:sup>
                    <m:r>
                      <m:rPr>
                        <m:sty m:val="p"/>
                      </m:rPr>
                      <m:t>(</m:t>
                    </m:r>
                    <m:r>
                      <m:t>n</m:t>
                    </m:r>
                    <m:r>
                      <m:rPr>
                        <m:sty m:val="p"/>
                      </m:rPr>
                      <m:t>)</m:t>
                    </m:r>
                  </m:sup>
                </m:sSup>
                <m:r>
                  <m:rPr>
                    <m:sty m:val="p"/>
                  </m:rPr>
                  <m:t>(</m:t>
                </m:r>
                <m:r>
                  <m:t>a</m:t>
                </m:r>
                <m:r>
                  <m:rPr>
                    <m:sty m:val="p"/>
                  </m:rPr>
                  <m:t>)</m:t>
                </m:r>
              </m:num>
              <m:den>
                <m:r>
                  <m:t>n</m:t>
                </m:r>
                <m:r>
                  <m:rPr>
                    <m:sty m:val="p"/>
                  </m:rPr>
                  <m:t>!</m:t>
                </m:r>
              </m:den>
            </m:f>
          </m:e>
        </m:nary>
        <m:r>
          <m:rPr>
            <m:sty m:val="p"/>
          </m:rPr>
          <m:t>(</m:t>
        </m:r>
        <m:r>
          <m:t>x</m:t>
        </m:r>
        <m:r>
          <m:rPr>
            <m:sty m:val="p"/>
          </m:rPr>
          <m:t>−</m:t>
        </m:r>
        <m:r>
          <m:t>a</m:t>
        </m:r>
        <m:sSup>
          <m:e>
            <m:r>
              <m:rPr>
                <m:sty m:val="p"/>
              </m:rPr>
              <m:t>)</m:t>
            </m:r>
          </m:e>
          <m:sup>
            <m:r>
              <m:t>n</m:t>
            </m:r>
          </m:sup>
        </m:sSup>
        <m:r>
          <m:rPr>
            <m:sty m:val="p"/>
          </m:rPr>
          <m:t>+</m:t>
        </m:r>
        <m:sSub>
          <m:e>
            <m:r>
              <m:t>R</m:t>
            </m:r>
          </m:e>
          <m:sub>
            <m:r>
              <m:t>N</m:t>
            </m:r>
          </m:sub>
        </m:sSub>
        <m:r>
          <m:rPr>
            <m:sty m:val="p"/>
          </m:rPr>
          <m:t>(</m:t>
        </m:r>
        <m:r>
          <m:t>x</m:t>
        </m:r>
        <m:r>
          <m:rPr>
            <m:sty m:val="p"/>
          </m:rPr>
          <m:t>)</m:t>
        </m:r>
      </m:oMath>
      <w:r>
        <w:t xml:space="preserve"> </w:t>
      </w:r>
      <w:r>
        <w:t xml:space="preserve">The remainder term</w:t>
      </w:r>
      <w:r>
        <w:t xml:space="preserve"> </w:t>
      </w:r>
      <m:oMath>
        <m:sSub>
          <m:e>
            <m:r>
              <m:t>R</m:t>
            </m:r>
          </m:e>
          <m:sub>
            <m:r>
              <m:t>N</m:t>
            </m:r>
          </m:sub>
        </m:sSub>
        <m:r>
          <m:rPr>
            <m:sty m:val="p"/>
          </m:rPr>
          <m:t>(</m:t>
        </m:r>
        <m:r>
          <m:t>x</m:t>
        </m:r>
        <m:r>
          <m:rPr>
            <m:sty m:val="p"/>
          </m:rPr>
          <m:t>)</m:t>
        </m:r>
      </m:oMath>
      <w:r>
        <w:t xml:space="preserve"> </w:t>
      </w:r>
      <w:r>
        <w:t xml:space="preserve">is the truncation error.</w:t>
      </w:r>
    </w:p>
    <w:p>
      <w:pPr>
        <w:pStyle w:val="Compact"/>
        <w:numPr>
          <w:ilvl w:val="0"/>
          <w:numId w:val="1022"/>
        </w:numPr>
      </w:pPr>
      <w:r>
        <w:rPr>
          <w:b/>
          <w:bCs/>
        </w:rPr>
        <w:t xml:space="preserve">Convergence Error</w:t>
      </w:r>
      <w:r>
        <w:t xml:space="preserve">:</w:t>
      </w:r>
    </w:p>
    <w:p>
      <w:pPr>
        <w:pStyle w:val="Compact"/>
        <w:numPr>
          <w:ilvl w:val="1"/>
          <w:numId w:val="1030"/>
        </w:numPr>
      </w:pPr>
      <w:r>
        <w:rPr>
          <w:b/>
          <w:bCs/>
        </w:rPr>
        <w:t xml:space="preserve">Definition</w:t>
      </w:r>
      <w:r>
        <w:t xml:space="preserve">: Arises in iterative numerical methods (e.g., solving systems of equations, self-consistent field calculations) when the iteration is stopped before the solution has fully converged to its exact value. The difference between the computed approximate solution and the true solution is the convergence error.</w:t>
      </w:r>
    </w:p>
    <w:p>
      <w:pPr>
        <w:pStyle w:val="Compact"/>
        <w:numPr>
          <w:ilvl w:val="0"/>
          <w:numId w:val="1022"/>
        </w:numPr>
      </w:pPr>
      <w:r>
        <w:rPr>
          <w:b/>
          <w:bCs/>
        </w:rPr>
        <w:t xml:space="preserve">Model/Approximation Error</w:t>
      </w:r>
      <w:r>
        <w:t xml:space="preserve">:</w:t>
      </w:r>
    </w:p>
    <w:p>
      <w:pPr>
        <w:pStyle w:val="Compact"/>
        <w:numPr>
          <w:ilvl w:val="1"/>
          <w:numId w:val="1031"/>
        </w:numPr>
      </w:pPr>
      <w:r>
        <w:rPr>
          <w:b/>
          <w:bCs/>
        </w:rPr>
        <w:t xml:space="preserve">Definition</w:t>
      </w:r>
      <w:r>
        <w:t xml:space="preserve">: Errors inherent in the physical or mathematical model itself, due to simplifications or approximations made to render the problem computationally tractable. These are distinct from numerical errors arising from the computation process.</w:t>
      </w:r>
    </w:p>
    <w:p>
      <w:pPr>
        <w:pStyle w:val="Compact"/>
        <w:numPr>
          <w:ilvl w:val="1"/>
          <w:numId w:val="1031"/>
        </w:numPr>
      </w:pPr>
      <w:r>
        <w:rPr>
          <w:b/>
          <w:bCs/>
        </w:rPr>
        <w:t xml:space="preserve">Example</w:t>
      </w:r>
      <w:r>
        <w:t xml:space="preserve">: Using a simplified potential model in a quantum simulation, neglecting certain interactions, or using a classical model when quantum effects are significant.</w:t>
      </w:r>
    </w:p>
    <w:p>
      <w:pPr>
        <w:pStyle w:val="FirstParagraph"/>
      </w:pPr>
      <w:r>
        <w:rPr>
          <w:b/>
          <w:bCs/>
        </w:rPr>
        <w:t xml:space="preserve">1.6.3 Practical Implications and Best Practices</w:t>
      </w:r>
    </w:p>
    <w:p>
      <w:pPr>
        <w:pStyle w:val="Compact"/>
        <w:numPr>
          <w:ilvl w:val="0"/>
          <w:numId w:val="1032"/>
        </w:numPr>
      </w:pPr>
      <w:r>
        <w:rPr>
          <w:b/>
          <w:bCs/>
        </w:rPr>
        <w:t xml:space="preserve">Conditional Statements with Floating-Point Numbers</w:t>
      </w:r>
      <w:r>
        <w:t xml:space="preserve">:</w:t>
      </w:r>
    </w:p>
    <w:p>
      <w:pPr>
        <w:pStyle w:val="Compact"/>
        <w:numPr>
          <w:ilvl w:val="1"/>
          <w:numId w:val="1033"/>
        </w:numPr>
      </w:pPr>
      <w:r>
        <w:rPr>
          <w:b/>
          <w:bCs/>
        </w:rPr>
        <w:t xml:space="preserve">Problem</w:t>
      </w:r>
      <w:r>
        <w:t xml:space="preserve">: Due to round-off errors, two floating-point numbers that are mathematically equal might not be precisely equal in computer representation. Therefore, direct equality comparisons (</w:t>
      </w:r>
      <w:r>
        <w:rPr>
          <w:rStyle w:val="VerbatimChar"/>
        </w:rPr>
        <w:t xml:space="preserve">if (x == y)</w:t>
      </w:r>
      <w:r>
        <w:t xml:space="preserve">) are unreliable and should be avoided.</w:t>
      </w:r>
    </w:p>
    <w:p>
      <w:pPr>
        <w:pStyle w:val="Compact"/>
        <w:numPr>
          <w:ilvl w:val="1"/>
          <w:numId w:val="1033"/>
        </w:numPr>
      </w:pPr>
      <w:r>
        <w:rPr>
          <w:b/>
          <w:bCs/>
        </w:rPr>
        <w:t xml:space="preserve">Solution</w:t>
      </w:r>
      <w:r>
        <w:t xml:space="preserve">: Instead of direct equality, compare if the absolute difference between the two numbers is less than a very small</w:t>
      </w:r>
      <w:r>
        <w:t xml:space="preserve"> </w:t>
      </w:r>
      <w:r>
        <w:t xml:space="preserve">“epsilon”</w:t>
      </w:r>
      <w:r>
        <w:t xml:space="preserve"> </w:t>
      </w:r>
      <w:r>
        <w:t xml:space="preserve">value (a tolerance).</w:t>
      </w:r>
    </w:p>
    <w:p>
      <w:pPr>
        <w:pStyle w:val="Compact"/>
        <w:numPr>
          <w:ilvl w:val="2"/>
          <w:numId w:val="1034"/>
        </w:numPr>
      </w:pPr>
      <w:r>
        <w:rPr>
          <w:rStyle w:val="VerbatimChar"/>
        </w:rPr>
        <w:t xml:space="preserve">if (fabs(x - y) &lt; EPSILON)</w:t>
      </w:r>
    </w:p>
    <w:p>
      <w:pPr>
        <w:pStyle w:val="Compact"/>
        <w:numPr>
          <w:ilvl w:val="2"/>
          <w:numId w:val="1034"/>
        </w:numPr>
      </w:pPr>
      <w:r>
        <w:t xml:space="preserve">Here,</w:t>
      </w:r>
      <w:r>
        <w:t xml:space="preserve"> </w:t>
      </w:r>
      <w:r>
        <w:rPr>
          <w:rStyle w:val="VerbatimChar"/>
        </w:rPr>
        <w:t xml:space="preserve">EPSILON</w:t>
      </w:r>
      <w:r>
        <w:t xml:space="preserve"> </w:t>
      </w:r>
      <w:r>
        <w:t xml:space="preserve">is a small positive value, e.g.,</w:t>
      </w:r>
      <w:r>
        <w:t xml:space="preserve"> </w:t>
      </w:r>
      <m:oMath>
        <m:sSup>
          <m:e>
            <m:r>
              <m:t>10</m:t>
            </m:r>
          </m:e>
          <m:sup>
            <m:r>
              <m:rPr>
                <m:sty m:val="p"/>
              </m:rPr>
              <m:t>−</m:t>
            </m:r>
            <m:r>
              <m:t>9</m:t>
            </m:r>
          </m:sup>
        </m:sSup>
      </m:oMath>
      <w:r>
        <w:t xml:space="preserve"> </w:t>
      </w:r>
      <w:r>
        <w:t xml:space="preserve">or</w:t>
      </w:r>
      <w:r>
        <w:t xml:space="preserve"> </w:t>
      </w:r>
      <m:oMath>
        <m:sSup>
          <m:e>
            <m:r>
              <m:t>10</m:t>
            </m:r>
          </m:e>
          <m:sup>
            <m:r>
              <m:rPr>
                <m:sty m:val="p"/>
              </m:rPr>
              <m:t>−</m:t>
            </m:r>
            <m:r>
              <m:t>12</m:t>
            </m:r>
          </m:sup>
        </m:sSup>
      </m:oMath>
      <w:r>
        <w:t xml:space="preserve">, depending on the required precision and data type (double precision can usually handle smaller epsilons).</w:t>
      </w:r>
    </w:p>
    <w:p>
      <w:pPr>
        <w:pStyle w:val="Compact"/>
        <w:numPr>
          <w:ilvl w:val="1"/>
          <w:numId w:val="1033"/>
        </w:numPr>
      </w:pPr>
      <w:r>
        <w:rPr>
          <w:b/>
          <w:bCs/>
        </w:rPr>
        <w:t xml:space="preserve">Example</w:t>
      </w:r>
      <w:r>
        <w:t xml:space="preserve">: If you expect</w:t>
      </w:r>
      <w:r>
        <w:t xml:space="preserve"> </w:t>
      </w:r>
      <m:oMath>
        <m:r>
          <m:t>3.0</m:t>
        </m:r>
        <m:r>
          <m:rPr>
            <m:sty m:val="p"/>
          </m:rPr>
          <m:t>×</m:t>
        </m:r>
        <m:r>
          <m:t>10.0</m:t>
        </m:r>
      </m:oMath>
      <w:r>
        <w:t xml:space="preserve"> </w:t>
      </w:r>
      <w:r>
        <w:t xml:space="preserve">to be</w:t>
      </w:r>
      <w:r>
        <w:t xml:space="preserve"> </w:t>
      </w:r>
      <m:oMath>
        <m:r>
          <m:t>30.0</m:t>
        </m:r>
      </m:oMath>
      <w:r>
        <w:t xml:space="preserve">, an</w:t>
      </w:r>
      <w:r>
        <w:t xml:space="preserve"> </w:t>
      </w:r>
      <w:r>
        <w:rPr>
          <w:rStyle w:val="VerbatimChar"/>
        </w:rPr>
        <w:t xml:space="preserve">if (3.0 * 10.0 == 30.0)</w:t>
      </w:r>
      <w:r>
        <w:t xml:space="preserve"> </w:t>
      </w:r>
      <w:r>
        <w:t xml:space="preserve">statement might sometimes fail because</w:t>
      </w:r>
      <w:r>
        <w:t xml:space="preserve"> </w:t>
      </w:r>
      <m:oMath>
        <m:r>
          <m:t>3.0</m:t>
        </m:r>
      </m:oMath>
      <w:r>
        <w:t xml:space="preserve"> </w:t>
      </w:r>
      <w:r>
        <w:t xml:space="preserve">or</w:t>
      </w:r>
      <w:r>
        <w:t xml:space="preserve"> </w:t>
      </w:r>
      <m:oMath>
        <m:r>
          <m:t>10.0</m:t>
        </m:r>
      </m:oMath>
      <w:r>
        <w:t xml:space="preserve"> </w:t>
      </w:r>
      <w:r>
        <w:t xml:space="preserve">might have slight binary representation errors, making their product not</w:t>
      </w:r>
      <w:r>
        <w:t xml:space="preserve"> </w:t>
      </w:r>
      <w:r>
        <w:rPr>
          <w:i/>
          <w:iCs/>
        </w:rPr>
        <w:t xml:space="preserve">exactly</w:t>
      </w:r>
      <w:r>
        <w:t xml:space="preserve"> </w:t>
      </w:r>
      <m:oMath>
        <m:r>
          <m:t>30.0</m:t>
        </m:r>
      </m:oMath>
      <w:r>
        <w:t xml:space="preserve">.</w:t>
      </w:r>
    </w:p>
    <w:p>
      <w:pPr>
        <w:pStyle w:val="Compact"/>
        <w:numPr>
          <w:ilvl w:val="0"/>
          <w:numId w:val="1032"/>
        </w:numPr>
      </w:pPr>
      <w:r>
        <w:rPr>
          <w:b/>
          <w:bCs/>
        </w:rPr>
        <w:t xml:space="preserve">Converting Floating-Point to Integer</w:t>
      </w:r>
      <w:r>
        <w:t xml:space="preserve">:</w:t>
      </w:r>
    </w:p>
    <w:p>
      <w:pPr>
        <w:pStyle w:val="Compact"/>
        <w:numPr>
          <w:ilvl w:val="1"/>
          <w:numId w:val="1035"/>
        </w:numPr>
      </w:pPr>
      <w:r>
        <w:rPr>
          <w:b/>
          <w:bCs/>
        </w:rPr>
        <w:t xml:space="preserve">Problem</w:t>
      </w:r>
      <w:r>
        <w:t xml:space="preserve">: When converting a floating-point number to an integer using functions like</w:t>
      </w:r>
      <w:r>
        <w:t xml:space="preserve"> </w:t>
      </w:r>
      <w:r>
        <w:rPr>
          <w:rStyle w:val="VerbatimChar"/>
        </w:rPr>
        <w:t xml:space="preserve">int()</w:t>
      </w:r>
      <w:r>
        <w:t xml:space="preserve">, if the floating-point value is slightly less than an integer (e.g.,</w:t>
      </w:r>
      <w:r>
        <w:t xml:space="preserve"> </w:t>
      </w:r>
      <m:oMath>
        <m:r>
          <m:t>9.999999999999999</m:t>
        </m:r>
      </m:oMath>
      <w:r>
        <w:t xml:space="preserve">), it will be truncated to the lower integer (9 instead of 10).</w:t>
      </w:r>
    </w:p>
    <w:p>
      <w:pPr>
        <w:pStyle w:val="Compact"/>
        <w:numPr>
          <w:ilvl w:val="1"/>
          <w:numId w:val="1035"/>
        </w:numPr>
      </w:pPr>
      <w:r>
        <w:rPr>
          <w:b/>
          <w:bCs/>
        </w:rPr>
        <w:t xml:space="preserve">Solution</w:t>
      </w:r>
      <w:r>
        <w:t xml:space="preserve">: Add a small epsilon before conversion to handle potential slight inaccuracies.</w:t>
      </w:r>
    </w:p>
    <w:p>
      <w:pPr>
        <w:pStyle w:val="Compact"/>
        <w:numPr>
          <w:ilvl w:val="2"/>
          <w:numId w:val="1036"/>
        </w:numPr>
      </w:pPr>
      <w:r>
        <w:rPr>
          <w:rStyle w:val="VerbatimChar"/>
        </w:rPr>
        <w:t xml:space="preserve">int_value = int(floating_value + EPSILON)</w:t>
      </w:r>
    </w:p>
    <w:p>
      <w:pPr>
        <w:pStyle w:val="Compact"/>
        <w:numPr>
          <w:ilvl w:val="2"/>
          <w:numId w:val="1036"/>
        </w:numPr>
      </w:pPr>
      <w:r>
        <w:t xml:space="preserve">This ensures that values slightly below an integer threshold due to round-off are correctly rounded up before truncation.</w:t>
      </w:r>
    </w:p>
    <w:p>
      <w:pPr>
        <w:pStyle w:val="Compact"/>
        <w:numPr>
          <w:ilvl w:val="0"/>
          <w:numId w:val="1032"/>
        </w:numPr>
      </w:pPr>
      <w:r>
        <w:rPr>
          <w:b/>
          <w:bCs/>
        </w:rPr>
        <w:t xml:space="preserve">Information Buried (Catastrophic Cancellation)</w:t>
      </w:r>
      <w:r>
        <w:t xml:space="preserve">:</w:t>
      </w:r>
    </w:p>
    <w:p>
      <w:pPr>
        <w:pStyle w:val="Compact"/>
        <w:numPr>
          <w:ilvl w:val="1"/>
          <w:numId w:val="1037"/>
        </w:numPr>
      </w:pPr>
      <w:r>
        <w:rPr>
          <w:b/>
          <w:bCs/>
        </w:rPr>
        <w:t xml:space="preserve">Problem</w:t>
      </w:r>
      <w:r>
        <w:t xml:space="preserve">: Occurs when performing subtractions of nearly equal large numbers, leading to a loss of significant digits. This is a severe form of round-off error.</w:t>
      </w:r>
    </w:p>
    <w:p>
      <w:pPr>
        <w:pStyle w:val="Compact"/>
        <w:numPr>
          <w:ilvl w:val="1"/>
          <w:numId w:val="1037"/>
        </w:numPr>
      </w:pPr>
      <w:r>
        <w:rPr>
          <w:b/>
          <w:bCs/>
        </w:rPr>
        <w:t xml:space="preserve">Example</w:t>
      </w:r>
      <w:r>
        <w:t xml:space="preserve">: Calculating</w:t>
      </w:r>
      <w:r>
        <w:t xml:space="preserve"> </w:t>
      </w:r>
      <m:oMath>
        <m:r>
          <m:rPr>
            <m:sty m:val="p"/>
          </m:rPr>
          <m:t>exp</m:t>
        </m:r>
        <m:r>
          <m:rPr>
            <m:sty m:val="p"/>
          </m:rPr>
          <m:t>(</m:t>
        </m:r>
        <m:r>
          <m:rPr>
            <m:sty m:val="p"/>
          </m:rPr>
          <m:t>−</m:t>
        </m:r>
        <m:r>
          <m:t>x</m:t>
        </m:r>
        <m:r>
          <m:rPr>
            <m:sty m:val="p"/>
          </m:rPr>
          <m:t>)</m:t>
        </m:r>
      </m:oMath>
      <w:r>
        <w:t xml:space="preserve"> </w:t>
      </w:r>
      <w:r>
        <w:t xml:space="preserve">for a large positive</w:t>
      </w:r>
      <w:r>
        <w:t xml:space="preserve"> </w:t>
      </w:r>
      <m:oMath>
        <m:r>
          <m:t>x</m:t>
        </m:r>
      </m:oMath>
      <w:r>
        <w:t xml:space="preserve"> </w:t>
      </w:r>
      <w:r>
        <w:t xml:space="preserve">using its Taylor series:</w:t>
      </w:r>
      <w:r>
        <w:t xml:space="preserve"> </w:t>
      </w:r>
      <m:oMath>
        <m:r>
          <m:rPr>
            <m:sty m:val="p"/>
          </m:rPr>
          <m:t>exp</m:t>
        </m:r>
        <m:r>
          <m:rPr>
            <m:sty m:val="p"/>
          </m:rPr>
          <m:t>(</m:t>
        </m:r>
        <m:r>
          <m:rPr>
            <m:sty m:val="p"/>
          </m:rPr>
          <m:t>−</m:t>
        </m:r>
        <m:r>
          <m:t>x</m:t>
        </m:r>
        <m:r>
          <m:rPr>
            <m:sty m:val="p"/>
          </m:rPr>
          <m:t>)</m:t>
        </m:r>
        <m:r>
          <m:rPr>
            <m:sty m:val="p"/>
          </m:rPr>
          <m:t>=</m:t>
        </m:r>
        <m:r>
          <m:t>1</m:t>
        </m:r>
        <m:r>
          <m:rPr>
            <m:sty m:val="p"/>
          </m:rPr>
          <m:t>−</m:t>
        </m:r>
        <m:r>
          <m:t>x</m:t>
        </m:r>
        <m:r>
          <m:rPr>
            <m:sty m:val="p"/>
          </m:rPr>
          <m:t>+</m:t>
        </m:r>
        <m:f>
          <m:fPr>
            <m:type m:val="bar"/>
          </m:fPr>
          <m:num>
            <m:sSup>
              <m:e>
                <m:r>
                  <m:t>x</m:t>
                </m:r>
              </m:e>
              <m:sup>
                <m:r>
                  <m:t>2</m:t>
                </m:r>
              </m:sup>
            </m:sSup>
          </m:num>
          <m:den>
            <m:r>
              <m:t>2</m:t>
            </m:r>
            <m:r>
              <m:rPr>
                <m:sty m:val="p"/>
              </m:rPr>
              <m:t>!</m:t>
            </m:r>
          </m:den>
        </m:f>
        <m:r>
          <m:rPr>
            <m:sty m:val="p"/>
          </m:rPr>
          <m:t>−</m:t>
        </m:r>
        <m:f>
          <m:fPr>
            <m:type m:val="bar"/>
          </m:fPr>
          <m:num>
            <m:sSup>
              <m:e>
                <m:r>
                  <m:t>x</m:t>
                </m:r>
              </m:e>
              <m:sup>
                <m:r>
                  <m:t>3</m:t>
                </m:r>
              </m:sup>
            </m:sSup>
          </m:num>
          <m:den>
            <m:r>
              <m:t>3</m:t>
            </m:r>
            <m:r>
              <m:rPr>
                <m:sty m:val="p"/>
              </m:rPr>
              <m:t>!</m:t>
            </m:r>
          </m:den>
        </m:f>
        <m:r>
          <m:rPr>
            <m:sty m:val="p"/>
          </m:rPr>
          <m:t>+</m:t>
        </m:r>
        <m:r>
          <m:rPr>
            <m:sty m:val="p"/>
          </m:rPr>
          <m:t>…</m:t>
        </m:r>
      </m:oMath>
      <w:r>
        <w:t xml:space="preserve"> </w:t>
      </w:r>
      <w:r>
        <w:t xml:space="preserve">If</w:t>
      </w:r>
      <w:r>
        <w:t xml:space="preserve"> </w:t>
      </w:r>
      <m:oMath>
        <m:r>
          <m:t>x</m:t>
        </m:r>
      </m:oMath>
      <w:r>
        <w:t xml:space="preserve"> </w:t>
      </w:r>
      <w:r>
        <w:t xml:space="preserve">is large (e.g.,</w:t>
      </w:r>
      <w:r>
        <w:t xml:space="preserve"> </w:t>
      </w:r>
      <m:oMath>
        <m:r>
          <m:t>x</m:t>
        </m:r>
        <m:r>
          <m:rPr>
            <m:sty m:val="p"/>
          </m:rPr>
          <m:t>=</m:t>
        </m:r>
        <m:r>
          <m:t>40</m:t>
        </m:r>
      </m:oMath>
      <w:r>
        <w:t xml:space="preserve">), some terms like</w:t>
      </w:r>
      <w:r>
        <w:t xml:space="preserve"> </w:t>
      </w:r>
      <m:oMath>
        <m:sSup>
          <m:e>
            <m:r>
              <m:t>x</m:t>
            </m:r>
          </m:e>
          <m:sup>
            <m:r>
              <m:t>n</m:t>
            </m:r>
          </m:sup>
        </m:sSup>
        <m:r>
          <m:rPr>
            <m:sty m:val="p"/>
          </m:rPr>
          <m:t>/</m:t>
        </m:r>
        <m:r>
          <m:t>n</m:t>
        </m:r>
        <m:r>
          <m:rPr>
            <m:sty m:val="p"/>
          </m:rPr>
          <m:t>!</m:t>
        </m:r>
      </m:oMath>
      <w:r>
        <w:t xml:space="preserve"> </w:t>
      </w:r>
      <w:r>
        <w:t xml:space="preserve">can become very large positive or negative numbers before the series eventually converges to a very small value. Subtracting these large, nearly equal terms leads to the cancellation of most significant digits, leaving only the less accurate lower-order digits. The computed result can be wildly inaccurate or even have the wrong sign. For</w:t>
      </w:r>
      <w:r>
        <w:t xml:space="preserve"> </w:t>
      </w:r>
      <m:oMath>
        <m:r>
          <m:t>x</m:t>
        </m:r>
        <m:r>
          <m:rPr>
            <m:sty m:val="p"/>
          </m:rPr>
          <m:t>=</m:t>
        </m:r>
        <m:r>
          <m:t>40</m:t>
        </m:r>
      </m:oMath>
      <w:r>
        <w:t xml:space="preserve">, the exact</w:t>
      </w:r>
      <w:r>
        <w:t xml:space="preserve"> </w:t>
      </w:r>
      <m:oMath>
        <m:r>
          <m:rPr>
            <m:sty m:val="p"/>
          </m:rPr>
          <m:t>exp</m:t>
        </m:r>
        <m:r>
          <m:rPr>
            <m:sty m:val="p"/>
          </m:rPr>
          <m:t>(</m:t>
        </m:r>
        <m:r>
          <m:rPr>
            <m:sty m:val="p"/>
          </m:rPr>
          <m:t>−</m:t>
        </m:r>
        <m:r>
          <m:t>40</m:t>
        </m:r>
        <m:r>
          <m:rPr>
            <m:sty m:val="p"/>
          </m:rPr>
          <m:t>)</m:t>
        </m:r>
      </m:oMath>
      <w:r>
        <w:t xml:space="preserve"> </w:t>
      </w:r>
      <w:r>
        <w:t xml:space="preserve">is</w:t>
      </w:r>
      <w:r>
        <w:t xml:space="preserve"> </w:t>
      </w:r>
      <m:oMath>
        <m:r>
          <m:rPr>
            <m:sty m:val="p"/>
          </m:rPr>
          <m:t>≈</m:t>
        </m:r>
        <m:r>
          <m:t>4.25</m:t>
        </m:r>
        <m:r>
          <m:rPr>
            <m:sty m:val="p"/>
          </m:rPr>
          <m:t>×</m:t>
        </m:r>
        <m:sSup>
          <m:e>
            <m:r>
              <m:t>10</m:t>
            </m:r>
          </m:e>
          <m:sup>
            <m:r>
              <m:rPr>
                <m:sty m:val="p"/>
              </m:rPr>
              <m:t>−</m:t>
            </m:r>
            <m:r>
              <m:t>18</m:t>
            </m:r>
          </m:sup>
        </m:sSup>
      </m:oMath>
      <w:r>
        <w:t xml:space="preserve">. A direct Taylor series summation might yield a positive number like</w:t>
      </w:r>
      <w:r>
        <w:t xml:space="preserve"> </w:t>
      </w:r>
      <m:oMath>
        <m:r>
          <m:t>5.88</m:t>
        </m:r>
      </m:oMath>
      <w:r>
        <w:t xml:space="preserve">, completely wrong.</w:t>
      </w:r>
    </w:p>
    <w:p>
      <w:pPr>
        <w:pStyle w:val="Compact"/>
        <w:numPr>
          <w:ilvl w:val="1"/>
          <w:numId w:val="1037"/>
        </w:numPr>
      </w:pPr>
      <w:r>
        <w:rPr>
          <w:b/>
          <w:bCs/>
        </w:rPr>
        <w:t xml:space="preserve">Solution</w:t>
      </w:r>
      <w:r>
        <w:t xml:space="preserve">: Reformulate the calculation to avoid subtracting nearly equal large numbers. For</w:t>
      </w:r>
      <w:r>
        <w:t xml:space="preserve"> </w:t>
      </w:r>
      <m:oMath>
        <m:r>
          <m:rPr>
            <m:sty m:val="p"/>
          </m:rPr>
          <m:t>exp</m:t>
        </m:r>
        <m:r>
          <m:rPr>
            <m:sty m:val="p"/>
          </m:rPr>
          <m:t>(</m:t>
        </m:r>
        <m:r>
          <m:rPr>
            <m:sty m:val="p"/>
          </m:rPr>
          <m:t>−</m:t>
        </m:r>
        <m:r>
          <m:t>x</m:t>
        </m:r>
        <m:r>
          <m:rPr>
            <m:sty m:val="p"/>
          </m:rPr>
          <m:t>)</m:t>
        </m:r>
      </m:oMath>
      <w:r>
        <w:t xml:space="preserve"> </w:t>
      </w:r>
      <w:r>
        <w:t xml:space="preserve">when</w:t>
      </w:r>
      <w:r>
        <w:t xml:space="preserve"> </w:t>
      </w:r>
      <m:oMath>
        <m:r>
          <m:t>x</m:t>
        </m:r>
        <m:r>
          <m:rPr>
            <m:sty m:val="p"/>
          </m:rPr>
          <m:t>&gt;</m:t>
        </m:r>
        <m:r>
          <m:t>0</m:t>
        </m:r>
      </m:oMath>
      <w:r>
        <w:t xml:space="preserve">, it is much more stable to calculate</w:t>
      </w:r>
      <w:r>
        <w:t xml:space="preserve"> </w:t>
      </w:r>
      <m:oMath>
        <m:r>
          <m:rPr>
            <m:sty m:val="p"/>
          </m:rPr>
          <m:t>exp</m:t>
        </m:r>
        <m:r>
          <m:rPr>
            <m:sty m:val="p"/>
          </m:rPr>
          <m:t>(</m:t>
        </m:r>
        <m:r>
          <m:t>x</m:t>
        </m:r>
        <m:r>
          <m:rPr>
            <m:sty m:val="p"/>
          </m:rPr>
          <m:t>)</m:t>
        </m:r>
      </m:oMath>
      <w:r>
        <w:t xml:space="preserve"> </w:t>
      </w:r>
      <w:r>
        <w:t xml:space="preserve">and then take its reciprocal:</w:t>
      </w:r>
      <w:r>
        <w:t xml:space="preserve"> </w:t>
      </w:r>
      <m:oMath>
        <m:r>
          <m:rPr>
            <m:sty m:val="p"/>
          </m:rPr>
          <m:t>exp</m:t>
        </m:r>
        <m:r>
          <m:rPr>
            <m:sty m:val="p"/>
          </m:rPr>
          <m:t>(</m:t>
        </m:r>
        <m:r>
          <m:rPr>
            <m:sty m:val="p"/>
          </m:rPr>
          <m:t>−</m:t>
        </m:r>
        <m:r>
          <m:t>x</m:t>
        </m:r>
        <m:r>
          <m:rPr>
            <m:sty m:val="p"/>
          </m:rPr>
          <m:t>)</m:t>
        </m:r>
        <m:r>
          <m:rPr>
            <m:sty m:val="p"/>
          </m:rPr>
          <m:t>=</m:t>
        </m:r>
        <m:f>
          <m:fPr>
            <m:type m:val="bar"/>
          </m:fPr>
          <m:num>
            <m:r>
              <m:t>1</m:t>
            </m:r>
          </m:num>
          <m:den>
            <m:r>
              <m:rPr>
                <m:sty m:val="p"/>
              </m:rPr>
              <m:t>exp</m:t>
            </m:r>
            <m:r>
              <m:rPr>
                <m:sty m:val="p"/>
              </m:rPr>
              <m:t>(</m:t>
            </m:r>
            <m:r>
              <m:t>x</m:t>
            </m:r>
            <m:r>
              <m:rPr>
                <m:sty m:val="p"/>
              </m:rPr>
              <m:t>)</m:t>
            </m:r>
          </m:den>
        </m:f>
        <m:r>
          <m:rPr>
            <m:sty m:val="p"/>
          </m:rPr>
          <m:t>=</m:t>
        </m:r>
        <m:f>
          <m:fPr>
            <m:type m:val="bar"/>
          </m:fPr>
          <m:num>
            <m:r>
              <m:t>1</m:t>
            </m:r>
          </m:num>
          <m:den>
            <m:r>
              <m:t>1</m:t>
            </m:r>
            <m:r>
              <m:rPr>
                <m:sty m:val="p"/>
              </m:rPr>
              <m:t>+</m:t>
            </m:r>
            <m:r>
              <m:t>x</m:t>
            </m:r>
            <m:r>
              <m:rPr>
                <m:sty m:val="p"/>
              </m:rPr>
              <m:t>+</m:t>
            </m:r>
            <m:f>
              <m:fPr>
                <m:type m:val="bar"/>
              </m:fPr>
              <m:num>
                <m:sSup>
                  <m:e>
                    <m:r>
                      <m:t>x</m:t>
                    </m:r>
                  </m:e>
                  <m:sup>
                    <m:r>
                      <m:t>2</m:t>
                    </m:r>
                  </m:sup>
                </m:sSup>
              </m:num>
              <m:den>
                <m:r>
                  <m:t>2</m:t>
                </m:r>
                <m:r>
                  <m:rPr>
                    <m:sty m:val="p"/>
                  </m:rPr>
                  <m:t>!</m:t>
                </m:r>
              </m:den>
            </m:f>
            <m:r>
              <m:rPr>
                <m:sty m:val="p"/>
              </m:rPr>
              <m:t>+</m:t>
            </m:r>
            <m:f>
              <m:fPr>
                <m:type m:val="bar"/>
              </m:fPr>
              <m:num>
                <m:sSup>
                  <m:e>
                    <m:r>
                      <m:t>x</m:t>
                    </m:r>
                  </m:e>
                  <m:sup>
                    <m:r>
                      <m:t>3</m:t>
                    </m:r>
                  </m:sup>
                </m:sSup>
              </m:num>
              <m:den>
                <m:r>
                  <m:t>3</m:t>
                </m:r>
                <m:r>
                  <m:rPr>
                    <m:sty m:val="p"/>
                  </m:rPr>
                  <m:t>!</m:t>
                </m:r>
              </m:den>
            </m:f>
            <m:r>
              <m:rPr>
                <m:sty m:val="p"/>
              </m:rPr>
              <m:t>+</m:t>
            </m:r>
            <m:r>
              <m:rPr>
                <m:sty m:val="p"/>
              </m:rPr>
              <m:t>…</m:t>
            </m:r>
          </m:den>
        </m:f>
      </m:oMath>
      <w:r>
        <w:t xml:space="preserve"> </w:t>
      </w:r>
      <w:r>
        <w:t xml:space="preserve">In this case, all terms in the denominator’s series are positive, preventing catastrophic cancellation.</w:t>
      </w:r>
    </w:p>
    <w:p>
      <w:pPr>
        <w:pStyle w:val="FirstParagraph"/>
      </w:pPr>
      <w:r>
        <w:t xml:space="preserve">These considerations are fundamental to developing reliable and accurate numerical simulations, especially in fields like semiconductor engineering where precision can directly impact the validity of device models and material predictions.</w:t>
      </w:r>
    </w:p>
    <w:bookmarkEnd w:id="14"/>
    <w:bookmarkStart w:id="15" w:name="conclusion"/>
    <w:p>
      <w:pPr>
        <w:pStyle w:val="Heading3"/>
      </w:pPr>
      <w:r>
        <w:t xml:space="preserve">1.7 Conclusion</w:t>
      </w:r>
    </w:p>
    <w:p>
      <w:pPr>
        <w:pStyle w:val="FirstParagraph"/>
      </w:pPr>
      <w:r>
        <w:t xml:space="preserve">Today, we’ve covered the foundational concepts of numerical representation in computers, including various number bases, data storage units, and the intricacies of integer and floating-point types. More importantly, we’ve begun to explore the critical topic of numerical errors—their sources, types, and practical implications. Understanding round-off, overflow, underflow, truncation, and loss of significance is paramount for anyone developing computational programs for scientific and engineering applications.</w:t>
      </w:r>
    </w:p>
    <w:p>
      <w:pPr>
        <w:pStyle w:val="BodyText"/>
      </w:pPr>
      <w:r>
        <w:t xml:space="preserve">Remember to consider these error sources diligently as you embark on your own programming endeavors. It is not enough for a program to produce</w:t>
      </w:r>
      <w:r>
        <w:t xml:space="preserve"> </w:t>
      </w:r>
      <w:r>
        <w:rPr>
          <w:i/>
          <w:iCs/>
        </w:rPr>
        <w:t xml:space="preserve">an</w:t>
      </w:r>
      <w:r>
        <w:t xml:space="preserve"> </w:t>
      </w:r>
      <w:r>
        <w:t xml:space="preserve">answer; it must produce an</w:t>
      </w:r>
      <w:r>
        <w:t xml:space="preserve"> </w:t>
      </w:r>
      <w:r>
        <w:rPr>
          <w:i/>
          <w:iCs/>
        </w:rPr>
        <w:t xml:space="preserve">accurate</w:t>
      </w:r>
      <w:r>
        <w:t xml:space="preserve"> </w:t>
      </w:r>
      <w:r>
        <w:t xml:space="preserve">and</w:t>
      </w:r>
      <w:r>
        <w:t xml:space="preserve"> </w:t>
      </w:r>
      <w:r>
        <w:rPr>
          <w:i/>
          <w:iCs/>
        </w:rPr>
        <w:t xml:space="preserve">reliable</w:t>
      </w:r>
      <w:r>
        <w:t xml:space="preserve"> </w:t>
      </w:r>
      <w:r>
        <w:t xml:space="preserve">answer within the context of the problem.</w:t>
      </w:r>
    </w:p>
    <w:p>
      <w:pPr>
        <w:pStyle w:val="BodyText"/>
      </w:pPr>
      <w:r>
        <w:t xml:space="preserve">For your assignment, please attempt Problem 1 (number base conversion) manually and Problem 2 (Python program analysis) by thoughtfully examining the provided code. These exercises are designed to reinforce today’s lecture material and prepare you for more advanced topics in numerical simulation.</w:t>
      </w:r>
    </w:p>
    <w:p>
      <w:pPr>
        <w:pStyle w:val="BodyText"/>
      </w:pPr>
      <w:r>
        <w:t xml:space="preserve">Thank you.</w:t>
      </w:r>
    </w:p>
    <w:bookmarkEnd w:id="15"/>
    <w:bookmarkEnd w:id="16"/>
    <w:bookmarkEnd w:id="1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2025-08-26T14:16:33Z</dcterms:created>
  <dcterms:modified xsi:type="dcterms:W3CDTF">2025-08-26T14:16:33Z</dcterms:modified>
</cp:coreProperties>
</file>

<file path=docProps/custom.xml><?xml version="1.0" encoding="utf-8"?>
<Properties xmlns="http://schemas.openxmlformats.org/officeDocument/2006/custom-properties" xmlns:vt="http://schemas.openxmlformats.org/officeDocument/2006/docPropsVTypes"/>
</file>