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B0C10" w14:textId="77777777" w:rsidR="004F607F" w:rsidRPr="00237F1B" w:rsidRDefault="004F607F" w:rsidP="004F607F">
      <w:pPr>
        <w:rPr>
          <w:color w:val="FF0000"/>
          <w:sz w:val="24"/>
          <w:szCs w:val="28"/>
        </w:rPr>
      </w:pPr>
      <w:r>
        <w:t>(1) Acting</w:t>
      </w:r>
    </w:p>
    <w:p w14:paraId="6956576B" w14:textId="5EE287BF" w:rsidR="00F21A60" w:rsidRDefault="00F21A60" w:rsidP="004F607F">
      <w:r>
        <w:t>Creation of Next-Generation Energy Materials ~New Approach Utilizing Non-Single Crystal Structures</w:t>
      </w:r>
    </w:p>
    <w:p w14:paraId="20C1BA5D" w14:textId="6F351329" w:rsidR="00504A42" w:rsidRDefault="00504A42" w:rsidP="004F607F">
      <w:r>
        <w:t>Skillfully Manipulating Electrons and Lattices: The Path to Innovative Next-Generation Energy Development</w:t>
      </w:r>
    </w:p>
    <w:p w14:paraId="2BE3C417" w14:textId="77777777" w:rsidR="009E02F8" w:rsidRDefault="009E02F8" w:rsidP="0052222D"/>
    <w:p w14:paraId="30088F94" w14:textId="0BF40801" w:rsidR="0052222D" w:rsidRDefault="0052222D" w:rsidP="009E02F8">
      <w:pPr>
        <w:pStyle w:val="a7"/>
        <w:numPr>
          <w:ilvl w:val="0"/>
          <w:numId w:val="1"/>
        </w:numPr>
        <w:ind w:leftChars="0"/>
      </w:pPr>
      <w:r>
        <w:t>Skillfully Manipulating Electrons and Lattices: Toward Realization of Innovative Next-Generation Energies</w:t>
      </w:r>
    </w:p>
    <w:p w14:paraId="3FE604C4" w14:textId="3DFD7BD2" w:rsidR="0052222D" w:rsidRDefault="0052222D" w:rsidP="009E02F8">
      <w:pPr>
        <w:pStyle w:val="a7"/>
        <w:numPr>
          <w:ilvl w:val="0"/>
          <w:numId w:val="1"/>
        </w:numPr>
        <w:ind w:leftChars="0"/>
      </w:pPr>
      <w:r>
        <w:t>Skillful Manipulation of Electrons and Lattices: The Path to Innovative Thermal Control</w:t>
      </w:r>
    </w:p>
    <w:p w14:paraId="78D97E99" w14:textId="77777777" w:rsidR="00185E99" w:rsidRDefault="00185E99" w:rsidP="00185E99"/>
    <w:p w14:paraId="5098A012" w14:textId="77777777" w:rsidR="00185E99" w:rsidRDefault="00185E99" w:rsidP="00185E99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85E99" w14:paraId="55047582" w14:textId="77777777" w:rsidTr="00185E99">
        <w:tc>
          <w:tcPr>
            <w:tcW w:w="3485" w:type="dxa"/>
          </w:tcPr>
          <w:p w14:paraId="7EC22C4A" w14:textId="0060D88B" w:rsidR="00185E99" w:rsidRDefault="00185E99" w:rsidP="00185E99">
            <w:pPr>
              <w:rPr>
                <w:rFonts w:hint="eastAsia"/>
              </w:rPr>
            </w:pPr>
            <w:r>
              <w:t>maiden name</w:t>
            </w:r>
          </w:p>
        </w:tc>
        <w:tc>
          <w:tcPr>
            <w:tcW w:w="3485" w:type="dxa"/>
          </w:tcPr>
          <w:p w14:paraId="7A2A12B5" w14:textId="41550636" w:rsidR="00185E99" w:rsidRDefault="00185E99" w:rsidP="00185E99">
            <w:pPr>
              <w:rPr>
                <w:rFonts w:hint="eastAsia"/>
              </w:rPr>
            </w:pPr>
            <w:r>
              <w:t>age</w:t>
            </w:r>
          </w:p>
        </w:tc>
        <w:tc>
          <w:tcPr>
            <w:tcW w:w="3486" w:type="dxa"/>
          </w:tcPr>
          <w:p w14:paraId="3B1CA576" w14:textId="1E62B52E" w:rsidR="00185E99" w:rsidRDefault="00185E99" w:rsidP="00185E99">
            <w:pPr>
              <w:rPr>
                <w:rFonts w:hint="eastAsia"/>
              </w:rPr>
            </w:pPr>
            <w:r>
              <w:t>belong to</w:t>
            </w:r>
          </w:p>
        </w:tc>
      </w:tr>
      <w:tr w:rsidR="00185E99" w14:paraId="6BE461CD" w14:textId="77777777" w:rsidTr="00185E99">
        <w:tc>
          <w:tcPr>
            <w:tcW w:w="3485" w:type="dxa"/>
          </w:tcPr>
          <w:p w14:paraId="271CEDAB" w14:textId="5964E73A" w:rsidR="00185E99" w:rsidRDefault="00185E99" w:rsidP="00185E99">
            <w:pPr>
              <w:rPr>
                <w:rFonts w:hint="eastAsia"/>
              </w:rPr>
            </w:pPr>
            <w:r>
              <w:t>Kamiya Toshio (1950-), Japanese politician, prime minister 2001-2006</w:t>
            </w:r>
          </w:p>
        </w:tc>
        <w:tc>
          <w:tcPr>
            <w:tcW w:w="3485" w:type="dxa"/>
          </w:tcPr>
          <w:p w14:paraId="1BD6931D" w14:textId="567E1C25" w:rsidR="00185E99" w:rsidRDefault="00185E99" w:rsidP="00185E99">
            <w:pPr>
              <w:rPr>
                <w:rFonts w:hint="eastAsia"/>
              </w:rPr>
            </w:pPr>
            <w:r>
              <w:t>57 years old.</w:t>
            </w:r>
          </w:p>
        </w:tc>
        <w:tc>
          <w:tcPr>
            <w:tcW w:w="3486" w:type="dxa"/>
          </w:tcPr>
          <w:p w14:paraId="11D678C9" w14:textId="47462213" w:rsidR="00185E99" w:rsidRDefault="00185E99" w:rsidP="00185E99">
            <w:pPr>
              <w:rPr>
                <w:rFonts w:hint="eastAsia"/>
              </w:rPr>
            </w:pPr>
            <w:r>
              <w:t>Tokyo University of Science</w:t>
            </w:r>
          </w:p>
        </w:tc>
      </w:tr>
      <w:tr w:rsidR="00185E99" w14:paraId="6FB3965B" w14:textId="77777777" w:rsidTr="00185E99">
        <w:tc>
          <w:tcPr>
            <w:tcW w:w="3485" w:type="dxa"/>
          </w:tcPr>
          <w:p w14:paraId="3388EAD0" w14:textId="77777777" w:rsidR="00185E99" w:rsidRDefault="00185E99" w:rsidP="00185E99">
            <w:pPr>
              <w:rPr>
                <w:rFonts w:hint="eastAsia"/>
              </w:rPr>
            </w:pPr>
          </w:p>
        </w:tc>
        <w:tc>
          <w:tcPr>
            <w:tcW w:w="3485" w:type="dxa"/>
          </w:tcPr>
          <w:p w14:paraId="26A4F26C" w14:textId="77777777" w:rsidR="00185E99" w:rsidRDefault="00185E99" w:rsidP="00185E99">
            <w:pPr>
              <w:rPr>
                <w:rFonts w:hint="eastAsia"/>
              </w:rPr>
            </w:pPr>
          </w:p>
        </w:tc>
        <w:tc>
          <w:tcPr>
            <w:tcW w:w="3486" w:type="dxa"/>
          </w:tcPr>
          <w:p w14:paraId="20F4F04E" w14:textId="77777777" w:rsidR="00185E99" w:rsidRDefault="00185E99" w:rsidP="00185E99">
            <w:pPr>
              <w:rPr>
                <w:rFonts w:hint="eastAsia"/>
              </w:rPr>
            </w:pPr>
          </w:p>
        </w:tc>
      </w:tr>
    </w:tbl>
    <w:p w14:paraId="18336C3C" w14:textId="77777777" w:rsidR="00185E99" w:rsidRPr="00185E99" w:rsidRDefault="00185E99" w:rsidP="00185E99">
      <w:pPr>
        <w:rPr>
          <w:rFonts w:hint="eastAsia"/>
        </w:rPr>
      </w:pPr>
    </w:p>
    <w:sectPr w:rsidR="00185E99" w:rsidRPr="00185E99" w:rsidSect="00F21A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185D8" w14:textId="77777777" w:rsidR="0023538A" w:rsidRDefault="0023538A" w:rsidP="00504A42">
      <w:r>
        <w:separator/>
      </w:r>
    </w:p>
  </w:endnote>
  <w:endnote w:type="continuationSeparator" w:id="0">
    <w:p w14:paraId="2AFD5B9E" w14:textId="77777777" w:rsidR="0023538A" w:rsidRDefault="0023538A" w:rsidP="0050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48A7B" w14:textId="77777777" w:rsidR="0023538A" w:rsidRDefault="0023538A" w:rsidP="00504A42">
      <w:r>
        <w:separator/>
      </w:r>
    </w:p>
  </w:footnote>
  <w:footnote w:type="continuationSeparator" w:id="0">
    <w:p w14:paraId="5787A361" w14:textId="77777777" w:rsidR="0023538A" w:rsidRDefault="0023538A" w:rsidP="00504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D77B0"/>
    <w:multiLevelType w:val="hybridMultilevel"/>
    <w:tmpl w:val="C58AF6E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46988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07F"/>
    <w:rsid w:val="00066EA1"/>
    <w:rsid w:val="0009240E"/>
    <w:rsid w:val="00154FF4"/>
    <w:rsid w:val="00160C68"/>
    <w:rsid w:val="00185E99"/>
    <w:rsid w:val="0023538A"/>
    <w:rsid w:val="00237F1B"/>
    <w:rsid w:val="00260DB3"/>
    <w:rsid w:val="003C0F1C"/>
    <w:rsid w:val="00494498"/>
    <w:rsid w:val="004E1F54"/>
    <w:rsid w:val="004F607F"/>
    <w:rsid w:val="004F6A39"/>
    <w:rsid w:val="00504A42"/>
    <w:rsid w:val="0052222D"/>
    <w:rsid w:val="006436ED"/>
    <w:rsid w:val="007D7DD1"/>
    <w:rsid w:val="008754E8"/>
    <w:rsid w:val="0088126C"/>
    <w:rsid w:val="008D0978"/>
    <w:rsid w:val="00940D9E"/>
    <w:rsid w:val="009A06B2"/>
    <w:rsid w:val="009E02F8"/>
    <w:rsid w:val="00A73B92"/>
    <w:rsid w:val="00AA56A6"/>
    <w:rsid w:val="00B94092"/>
    <w:rsid w:val="00DB0E38"/>
    <w:rsid w:val="00DC2913"/>
    <w:rsid w:val="00E0662C"/>
    <w:rsid w:val="00E15BD3"/>
    <w:rsid w:val="00EE3A54"/>
    <w:rsid w:val="00F008FB"/>
    <w:rsid w:val="00F21A60"/>
    <w:rsid w:val="00F2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493F4"/>
  <w15:chartTrackingRefBased/>
  <w15:docId w15:val="{F7EBC9C6-B5B3-4120-8C40-52544B04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A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4A42"/>
  </w:style>
  <w:style w:type="paragraph" w:styleId="a5">
    <w:name w:val="footer"/>
    <w:basedOn w:val="a"/>
    <w:link w:val="a6"/>
    <w:uiPriority w:val="99"/>
    <w:unhideWhenUsed/>
    <w:rsid w:val="00504A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4A42"/>
  </w:style>
  <w:style w:type="paragraph" w:styleId="a7">
    <w:name w:val="List Paragraph"/>
    <w:basedOn w:val="a"/>
    <w:uiPriority w:val="34"/>
    <w:qFormat/>
    <w:rsid w:val="009E02F8"/>
    <w:pPr>
      <w:ind w:leftChars="400" w:left="840"/>
    </w:pPr>
  </w:style>
  <w:style w:type="table" w:styleId="a8">
    <w:name w:val="Table Grid"/>
    <w:basedOn w:val="a1"/>
    <w:uiPriority w:val="39"/>
    <w:rsid w:val="0018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katase</dc:creator>
  <cp:keywords/>
  <dc:description/>
  <cp:lastModifiedBy>利夫 神谷</cp:lastModifiedBy>
  <cp:revision>6</cp:revision>
  <cp:lastPrinted>2024-08-08T01:59:00Z</cp:lastPrinted>
  <dcterms:created xsi:type="dcterms:W3CDTF">2025-03-27T07:44:00Z</dcterms:created>
  <dcterms:modified xsi:type="dcterms:W3CDTF">2025-03-28T01:38:00Z</dcterms:modified>
</cp:coreProperties>
</file>